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64E" w:rsidRPr="007A1790" w:rsidRDefault="007A1790" w:rsidP="007A1790">
      <w:pPr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  <w:r w:rsidRPr="007A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бюджетное учреждение детский сад комбинированного вида № 45 Муниципального образования городской округ город- курорт Сочи Краснодарского края</w:t>
      </w:r>
    </w:p>
    <w:p w:rsidR="00DC064E" w:rsidRPr="00DC064E" w:rsidRDefault="00DC064E" w:rsidP="00DC06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C06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C064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"http://ds349.omsk.obr55.ru/files/2020/08/%D0%BF%D0%BB%D0%B0%D0%BD-%D0%BD%D0%B0-2020.pdf" \l "page=2" \o "Страница 2" </w:instrText>
      </w:r>
      <w:r w:rsidRPr="00DC064E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DC06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C064E" w:rsidRPr="00DC064E" w:rsidRDefault="00DC064E" w:rsidP="007A1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C064E" w:rsidRPr="00DC064E" w:rsidRDefault="00DC064E" w:rsidP="007A1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профсоюзной организации на</w:t>
      </w:r>
      <w:r w:rsidRPr="00DC0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A1790" w:rsidRPr="007A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B5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A1790" w:rsidRPr="007A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4B5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A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Pr="00DC0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профсоюзной организации: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Продолжить активную работу профсоюзной организации по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представительству и защите интересов членов профсоюза, повышению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социальной защищенности работников детского сада.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Содействовать повышению социального статуса воспитателя, содействовать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решении социальных проблем работников.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Содействовать в улучшении материального положения, укреплении здоровья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работников </w:t>
      </w:r>
      <w:r w:rsidR="004B5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комбинированного вида №45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детей, созданию условий для повышения их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профессиональной квалификации, проведении досуга;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Укреплять и развивать профессиональную солидарность.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I. Профсоюзные собрания: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 Отчетное профсоюзное собрание (отчёт о работе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профсоюзного комитета за 202</w:t>
      </w:r>
      <w:r w:rsidR="004B5D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-202</w:t>
      </w:r>
      <w:r w:rsidR="004B5D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год).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Задачи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 организации на 202</w:t>
      </w:r>
      <w:r w:rsidR="004B5D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B5D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учебный год.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сентябрь 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ПО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 О соблюдении трудового законодательства в детском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саду.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декабрь 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ПО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1.3 О ходе выполнения коллективного договора. май 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ПО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II. Заседания профсоюзного комитета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 Утверждение тарификации педагогических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5D22"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положения об оплате труда и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стимулирующих выплат.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август 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ПО)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 О состоянии готовности групповых помещений к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 202</w:t>
      </w:r>
      <w:r w:rsidR="004B5D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B5D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году. Соблюдение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техники безопасности по охране труда и улучшение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 труда к началу учебного года.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сентябрь 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ПО,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профком)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 Организация профессионального праздника «День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Дошкольного работника».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сентябрь 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ПО,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профком)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 Об итогах проверки ведения личных дел и трудовых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книжек работников.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ноябрь 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ПО,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профком)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1790" w:rsidRDefault="00DC064E" w:rsidP="00DC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>2.5 Согласование гр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афика отпусков. </w:t>
      </w:r>
      <w:proofErr w:type="gramStart"/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екабрь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</w:t>
      </w:r>
      <w:proofErr w:type="gramEnd"/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Председатель ПО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 Работа с документацией профсоюзной организации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(ревизия, обновление).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январь 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ПО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 Провести контроль по соблюдению режима рабочего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времени.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январь 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ПО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2.8 Утверждение сметы до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 и расходов на 202</w:t>
      </w:r>
      <w:r w:rsidR="004B5D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7A1790" w:rsidRDefault="00DC064E" w:rsidP="00DC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февраль 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ПО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2.9 Об организации летнего отдыха детей сотрудников. </w:t>
      </w:r>
    </w:p>
    <w:p w:rsidR="00DC064E" w:rsidRPr="00DC064E" w:rsidRDefault="00DC064E" w:rsidP="00DC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ноябрь-май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</w:t>
      </w:r>
      <w:proofErr w:type="gramEnd"/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мероприятий, посвященных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празднованию Международного дня 8 марта.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март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ПО,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профком)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консультационной, материальной помощи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профсоюза, по мере необходимости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ПО,</w:t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профком)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1790">
        <w:rPr>
          <w:rFonts w:ascii="Times New Roman" w:eastAsia="Times New Roman" w:hAnsi="Times New Roman" w:cs="Times New Roman"/>
          <w:sz w:val="28"/>
          <w:szCs w:val="28"/>
          <w:lang w:eastAsia="ru-RU"/>
        </w:rPr>
        <w:t>2.12  О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участии сотрудников в субботниках и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благоустройстве территории. Отчет администрации о</w:t>
      </w:r>
      <w:r w:rsidRPr="00DC0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064E">
        <w:rPr>
          <w:rFonts w:ascii="Times New Roman" w:eastAsia="Times New Roman" w:hAnsi="Times New Roman" w:cs="Times New Roman"/>
          <w:sz w:val="28"/>
          <w:lang w:eastAsia="ru-RU"/>
        </w:rPr>
        <w:t>ходе выполнения соглашения по охране труда.</w:t>
      </w:r>
      <w:r w:rsidRPr="00DC0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64E">
        <w:rPr>
          <w:rFonts w:ascii="Times New Roman" w:eastAsia="Times New Roman" w:hAnsi="Times New Roman" w:cs="Times New Roman"/>
          <w:sz w:val="28"/>
          <w:lang w:eastAsia="ru-RU"/>
        </w:rPr>
        <w:t>апрель</w:t>
      </w:r>
      <w:r w:rsidR="007A179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="007A1790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DC064E">
        <w:rPr>
          <w:rFonts w:ascii="Times New Roman" w:eastAsia="Times New Roman" w:hAnsi="Times New Roman" w:cs="Times New Roman"/>
          <w:sz w:val="28"/>
          <w:lang w:eastAsia="ru-RU"/>
        </w:rPr>
        <w:t xml:space="preserve"> Председатель</w:t>
      </w:r>
      <w:proofErr w:type="gramEnd"/>
      <w:r w:rsidRPr="00DC064E">
        <w:rPr>
          <w:rFonts w:ascii="Times New Roman" w:eastAsia="Times New Roman" w:hAnsi="Times New Roman" w:cs="Times New Roman"/>
          <w:sz w:val="28"/>
          <w:lang w:eastAsia="ru-RU"/>
        </w:rPr>
        <w:t xml:space="preserve"> ПО,</w:t>
      </w:r>
      <w:r w:rsidR="007A1790">
        <w:rPr>
          <w:rFonts w:ascii="Times New Roman" w:eastAsia="Times New Roman" w:hAnsi="Times New Roman" w:cs="Times New Roman"/>
          <w:sz w:val="28"/>
          <w:lang w:eastAsia="ru-RU"/>
        </w:rPr>
        <w:t xml:space="preserve"> профком)</w:t>
      </w:r>
      <w:r w:rsidRPr="00DC0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1790">
        <w:rPr>
          <w:rFonts w:ascii="Times New Roman" w:eastAsia="Times New Roman" w:hAnsi="Times New Roman" w:cs="Times New Roman"/>
          <w:sz w:val="28"/>
          <w:lang w:eastAsia="ru-RU"/>
        </w:rPr>
        <w:t>2.13</w:t>
      </w:r>
      <w:r w:rsidRPr="00DC064E">
        <w:rPr>
          <w:rFonts w:ascii="Times New Roman" w:eastAsia="Times New Roman" w:hAnsi="Times New Roman" w:cs="Times New Roman"/>
          <w:sz w:val="28"/>
          <w:lang w:eastAsia="ru-RU"/>
        </w:rPr>
        <w:t xml:space="preserve"> Отчетное собрание о работе профсоюзного комитета</w:t>
      </w:r>
      <w:r w:rsidRPr="00DC0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64E">
        <w:rPr>
          <w:rFonts w:ascii="Times New Roman" w:eastAsia="Times New Roman" w:hAnsi="Times New Roman" w:cs="Times New Roman"/>
          <w:sz w:val="28"/>
          <w:lang w:eastAsia="ru-RU"/>
        </w:rPr>
        <w:t>за год.</w:t>
      </w:r>
      <w:r w:rsidRPr="00DC0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64E">
        <w:rPr>
          <w:rFonts w:ascii="Times New Roman" w:eastAsia="Times New Roman" w:hAnsi="Times New Roman" w:cs="Times New Roman"/>
          <w:sz w:val="28"/>
          <w:lang w:eastAsia="ru-RU"/>
        </w:rPr>
        <w:t xml:space="preserve">Май </w:t>
      </w:r>
      <w:r w:rsidR="007A1790">
        <w:rPr>
          <w:rFonts w:ascii="Times New Roman" w:eastAsia="Times New Roman" w:hAnsi="Times New Roman" w:cs="Times New Roman"/>
          <w:sz w:val="28"/>
          <w:lang w:eastAsia="ru-RU"/>
        </w:rPr>
        <w:t xml:space="preserve">( </w:t>
      </w:r>
      <w:r w:rsidRPr="00DC064E">
        <w:rPr>
          <w:rFonts w:ascii="Times New Roman" w:eastAsia="Times New Roman" w:hAnsi="Times New Roman" w:cs="Times New Roman"/>
          <w:sz w:val="28"/>
          <w:lang w:eastAsia="ru-RU"/>
        </w:rPr>
        <w:t>Председатель ПО,</w:t>
      </w:r>
      <w:r w:rsidR="007A1790">
        <w:rPr>
          <w:rFonts w:ascii="Times New Roman" w:eastAsia="Times New Roman" w:hAnsi="Times New Roman" w:cs="Times New Roman"/>
          <w:sz w:val="28"/>
          <w:lang w:eastAsia="ru-RU"/>
        </w:rPr>
        <w:t xml:space="preserve"> профком)</w:t>
      </w:r>
      <w:r w:rsidRPr="00DC0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64E">
        <w:rPr>
          <w:rFonts w:ascii="Times New Roman" w:eastAsia="Times New Roman" w:hAnsi="Times New Roman" w:cs="Times New Roman"/>
          <w:sz w:val="28"/>
          <w:lang w:eastAsia="ru-RU"/>
        </w:rPr>
        <w:t>III. Организационно-массовая работа</w:t>
      </w:r>
      <w:r w:rsidRPr="00DC0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64E">
        <w:rPr>
          <w:rFonts w:ascii="Times New Roman" w:eastAsia="Times New Roman" w:hAnsi="Times New Roman" w:cs="Times New Roman"/>
          <w:sz w:val="28"/>
          <w:lang w:eastAsia="ru-RU"/>
        </w:rPr>
        <w:t xml:space="preserve">3.1 Обновлять информацию в «Профсоюзном уголке». В течении года </w:t>
      </w:r>
      <w:r w:rsidR="006611E8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DC064E">
        <w:rPr>
          <w:rFonts w:ascii="Times New Roman" w:eastAsia="Times New Roman" w:hAnsi="Times New Roman" w:cs="Times New Roman"/>
          <w:sz w:val="28"/>
          <w:lang w:eastAsia="ru-RU"/>
        </w:rPr>
        <w:t>Председатель ПО,</w:t>
      </w:r>
      <w:r w:rsidR="006611E8">
        <w:rPr>
          <w:rFonts w:ascii="Times New Roman" w:eastAsia="Times New Roman" w:hAnsi="Times New Roman" w:cs="Times New Roman"/>
          <w:sz w:val="28"/>
          <w:lang w:eastAsia="ru-RU"/>
        </w:rPr>
        <w:t xml:space="preserve"> профком)</w:t>
      </w:r>
      <w:r w:rsidRPr="00DC0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64E">
        <w:rPr>
          <w:rFonts w:ascii="Times New Roman" w:eastAsia="Times New Roman" w:hAnsi="Times New Roman" w:cs="Times New Roman"/>
          <w:sz w:val="28"/>
          <w:lang w:eastAsia="ru-RU"/>
        </w:rPr>
        <w:t>3.2 Обеспечить своевременное информировании членов</w:t>
      </w:r>
      <w:r w:rsidRPr="00DC0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64E">
        <w:rPr>
          <w:rFonts w:ascii="Times New Roman" w:eastAsia="Times New Roman" w:hAnsi="Times New Roman" w:cs="Times New Roman"/>
          <w:sz w:val="28"/>
          <w:lang w:eastAsia="ru-RU"/>
        </w:rPr>
        <w:t>Профсоюза о важнейших событиях в жизни</w:t>
      </w:r>
      <w:r w:rsidRPr="00DC0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64E">
        <w:rPr>
          <w:rFonts w:ascii="Times New Roman" w:eastAsia="Times New Roman" w:hAnsi="Times New Roman" w:cs="Times New Roman"/>
          <w:sz w:val="28"/>
          <w:lang w:eastAsia="ru-RU"/>
        </w:rPr>
        <w:t>Профсоюзной организации</w:t>
      </w:r>
      <w:r w:rsidRPr="00DC0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64E">
        <w:rPr>
          <w:rFonts w:ascii="Times New Roman" w:eastAsia="Times New Roman" w:hAnsi="Times New Roman" w:cs="Times New Roman"/>
          <w:sz w:val="28"/>
          <w:lang w:eastAsia="ru-RU"/>
        </w:rPr>
        <w:t xml:space="preserve">В течении года </w:t>
      </w:r>
      <w:r w:rsidR="006611E8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DC064E">
        <w:rPr>
          <w:rFonts w:ascii="Times New Roman" w:eastAsia="Times New Roman" w:hAnsi="Times New Roman" w:cs="Times New Roman"/>
          <w:sz w:val="28"/>
          <w:lang w:eastAsia="ru-RU"/>
        </w:rPr>
        <w:t>Председатель ПО,</w:t>
      </w:r>
      <w:r w:rsidR="006611E8">
        <w:rPr>
          <w:rFonts w:ascii="Times New Roman" w:eastAsia="Times New Roman" w:hAnsi="Times New Roman" w:cs="Times New Roman"/>
          <w:sz w:val="28"/>
          <w:lang w:eastAsia="ru-RU"/>
        </w:rPr>
        <w:t xml:space="preserve"> профком)</w:t>
      </w:r>
      <w:r w:rsidRPr="00DC0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064E" w:rsidRPr="00DC064E" w:rsidRDefault="00DC064E" w:rsidP="00DC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7CF" w:rsidRDefault="00F817CF"/>
    <w:sectPr w:rsidR="00F817CF" w:rsidSect="00F8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64E"/>
    <w:rsid w:val="003B33E3"/>
    <w:rsid w:val="004B5D22"/>
    <w:rsid w:val="00643C69"/>
    <w:rsid w:val="006611E8"/>
    <w:rsid w:val="007A1790"/>
    <w:rsid w:val="00DC064E"/>
    <w:rsid w:val="00F8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4E81"/>
  <w15:docId w15:val="{E532F997-215E-0C46-8A4D-D010E454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64E"/>
    <w:rPr>
      <w:color w:val="0000FF"/>
      <w:u w:val="single"/>
    </w:rPr>
  </w:style>
  <w:style w:type="character" w:customStyle="1" w:styleId="markedcontent">
    <w:name w:val="markedcontent"/>
    <w:basedOn w:val="a0"/>
    <w:rsid w:val="00DC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 User</cp:lastModifiedBy>
  <cp:revision>3</cp:revision>
  <dcterms:created xsi:type="dcterms:W3CDTF">2022-03-08T12:43:00Z</dcterms:created>
  <dcterms:modified xsi:type="dcterms:W3CDTF">2024-07-05T08:07:00Z</dcterms:modified>
</cp:coreProperties>
</file>