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7C" w:rsidRPr="00FB1F7C" w:rsidRDefault="009F37B1" w:rsidP="00FB1F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 Краснодарского края № 1539-КЗ</w:t>
      </w:r>
    </w:p>
    <w:p w:rsidR="009E2AF2" w:rsidRDefault="009F37B1" w:rsidP="00C56B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Напоминаем, что на территории Краснодарского края действует Закон</w:t>
      </w:r>
      <w:r w:rsidR="00D7566B" w:rsidRPr="009B502F">
        <w:rPr>
          <w:rFonts w:ascii="Times New Roman" w:hAnsi="Times New Roman" w:cs="Times New Roman"/>
          <w:sz w:val="28"/>
          <w:szCs w:val="28"/>
        </w:rPr>
        <w:t xml:space="preserve"> от</w:t>
      </w:r>
      <w:r w:rsidR="009B502F" w:rsidRPr="009B502F">
        <w:rPr>
          <w:rFonts w:ascii="Times New Roman" w:hAnsi="Times New Roman" w:cs="Times New Roman"/>
          <w:sz w:val="28"/>
          <w:szCs w:val="28"/>
        </w:rPr>
        <w:t xml:space="preserve"> 21.07.2019</w:t>
      </w:r>
      <w:r w:rsidR="00D7566B" w:rsidRPr="009B502F">
        <w:rPr>
          <w:rFonts w:ascii="Times New Roman" w:hAnsi="Times New Roman" w:cs="Times New Roman"/>
          <w:sz w:val="28"/>
          <w:szCs w:val="28"/>
        </w:rPr>
        <w:t xml:space="preserve"> № 1539-КЗ</w:t>
      </w:r>
      <w:r w:rsidR="009B502F" w:rsidRPr="009B502F">
        <w:rPr>
          <w:rFonts w:ascii="Times New Roman" w:hAnsi="Times New Roman" w:cs="Times New Roman"/>
          <w:sz w:val="28"/>
          <w:szCs w:val="28"/>
        </w:rPr>
        <w:t xml:space="preserve"> «О мерах по профилактике безнадзорности и правонарушений несовершеннолетних в Краснодарском крае»</w:t>
      </w:r>
      <w:r w:rsidR="00042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02F" w:rsidRDefault="009E2AF2" w:rsidP="00C56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7B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3 данного Закона </w:t>
      </w:r>
      <w:r w:rsidR="009F37B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9F37B1" w:rsidRPr="009F37B1" w:rsidRDefault="009E2AF2" w:rsidP="009F3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37B1" w:rsidRPr="009F37B1">
        <w:rPr>
          <w:rFonts w:ascii="Times New Roman" w:hAnsi="Times New Roman" w:cs="Times New Roman"/>
          <w:sz w:val="28"/>
          <w:szCs w:val="28"/>
        </w:rPr>
        <w:t>нахождение без сопровождения родителей (лиц, их заменяющих), или лиц, осуществляющих мероприятия с участием детей, в общественных местах:</w:t>
      </w:r>
    </w:p>
    <w:p w:rsidR="009F37B1" w:rsidRPr="009F37B1" w:rsidRDefault="009F37B1" w:rsidP="009F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B1">
        <w:rPr>
          <w:rFonts w:ascii="Times New Roman" w:hAnsi="Times New Roman" w:cs="Times New Roman"/>
          <w:sz w:val="28"/>
          <w:szCs w:val="28"/>
        </w:rPr>
        <w:t xml:space="preserve">а) </w:t>
      </w:r>
      <w:r w:rsidRPr="009F37B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в возрасте от 7 до 18 лет - </w:t>
      </w:r>
      <w:r>
        <w:rPr>
          <w:rFonts w:ascii="Arial" w:hAnsi="Arial" w:cs="Arial"/>
          <w:sz w:val="20"/>
          <w:szCs w:val="20"/>
        </w:rPr>
        <w:t xml:space="preserve"> </w:t>
      </w:r>
      <w:r w:rsidRPr="009F37B1">
        <w:rPr>
          <w:rFonts w:ascii="Times New Roman" w:hAnsi="Times New Roman" w:cs="Times New Roman"/>
          <w:b/>
          <w:sz w:val="28"/>
          <w:szCs w:val="28"/>
        </w:rPr>
        <w:t>с 22</w:t>
      </w:r>
      <w:r w:rsidR="00D87C9C">
        <w:rPr>
          <w:rFonts w:ascii="Times New Roman" w:hAnsi="Times New Roman" w:cs="Times New Roman"/>
          <w:b/>
          <w:sz w:val="28"/>
          <w:szCs w:val="28"/>
        </w:rPr>
        <w:t>.00</w:t>
      </w:r>
      <w:r w:rsidRPr="009F37B1">
        <w:rPr>
          <w:rFonts w:ascii="Times New Roman" w:hAnsi="Times New Roman" w:cs="Times New Roman"/>
          <w:b/>
          <w:sz w:val="28"/>
          <w:szCs w:val="28"/>
        </w:rPr>
        <w:t xml:space="preserve"> до 6</w:t>
      </w:r>
      <w:r w:rsidR="00D87C9C">
        <w:rPr>
          <w:rFonts w:ascii="Times New Roman" w:hAnsi="Times New Roman" w:cs="Times New Roman"/>
          <w:b/>
          <w:sz w:val="28"/>
          <w:szCs w:val="28"/>
        </w:rPr>
        <w:t>.00</w:t>
      </w:r>
      <w:r w:rsidRPr="009F37B1"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:rsidR="009F37B1" w:rsidRDefault="009F37B1" w:rsidP="009F37B1">
      <w:pPr>
        <w:jc w:val="both"/>
        <w:rPr>
          <w:rFonts w:ascii="Times New Roman" w:hAnsi="Times New Roman" w:cs="Times New Roman"/>
          <w:sz w:val="28"/>
          <w:szCs w:val="28"/>
        </w:rPr>
      </w:pPr>
      <w:r w:rsidRPr="009F37B1">
        <w:rPr>
          <w:rFonts w:ascii="Times New Roman" w:hAnsi="Times New Roman" w:cs="Times New Roman"/>
          <w:sz w:val="28"/>
          <w:szCs w:val="28"/>
        </w:rPr>
        <w:t xml:space="preserve">б) </w:t>
      </w:r>
      <w:r w:rsidRPr="009F37B1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в возрасте до 7 лет </w:t>
      </w:r>
      <w:r w:rsidR="00D87C9C">
        <w:rPr>
          <w:rFonts w:ascii="Times New Roman" w:hAnsi="Times New Roman" w:cs="Times New Roman"/>
          <w:b/>
          <w:sz w:val="28"/>
          <w:szCs w:val="28"/>
        </w:rPr>
        <w:t>–</w:t>
      </w:r>
      <w:r w:rsidRPr="009F37B1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D87C9C">
        <w:rPr>
          <w:rFonts w:ascii="Times New Roman" w:hAnsi="Times New Roman" w:cs="Times New Roman"/>
          <w:sz w:val="28"/>
          <w:szCs w:val="28"/>
        </w:rPr>
        <w:t>.</w:t>
      </w:r>
    </w:p>
    <w:p w:rsidR="009E2AF2" w:rsidRPr="009E2AF2" w:rsidRDefault="009E2AF2" w:rsidP="009E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2AF2">
        <w:rPr>
          <w:rFonts w:ascii="Times New Roman" w:hAnsi="Times New Roman" w:cs="Times New Roman"/>
          <w:sz w:val="28"/>
          <w:szCs w:val="28"/>
        </w:rPr>
        <w:t>нахождение несовершеннолетних в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9E2AF2" w:rsidRPr="009E2AF2" w:rsidRDefault="009E2AF2" w:rsidP="009E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F2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Pr="009E2AF2">
        <w:rPr>
          <w:rFonts w:ascii="Times New Roman" w:hAnsi="Times New Roman" w:cs="Times New Roman"/>
          <w:b/>
          <w:sz w:val="28"/>
          <w:szCs w:val="28"/>
        </w:rPr>
        <w:t>принимают меры</w:t>
      </w:r>
      <w:r w:rsidRPr="009E2AF2">
        <w:rPr>
          <w:rFonts w:ascii="Times New Roman" w:hAnsi="Times New Roman" w:cs="Times New Roman"/>
          <w:b/>
          <w:sz w:val="28"/>
          <w:szCs w:val="28"/>
        </w:rPr>
        <w:t>:</w:t>
      </w:r>
    </w:p>
    <w:p w:rsidR="009E2AF2" w:rsidRDefault="009E2AF2" w:rsidP="009E2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2AF2" w:rsidRPr="009E2AF2" w:rsidRDefault="009E2AF2" w:rsidP="009E2A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2AF2">
        <w:rPr>
          <w:rFonts w:ascii="Times New Roman" w:hAnsi="Times New Roman" w:cs="Times New Roman"/>
          <w:sz w:val="28"/>
          <w:szCs w:val="28"/>
        </w:rPr>
        <w:t>по обеспечению соблюдения ограничений,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3 Закона № 1539-КЗ</w:t>
      </w:r>
      <w:r w:rsidRPr="009E2AF2">
        <w:rPr>
          <w:rFonts w:ascii="Times New Roman" w:hAnsi="Times New Roman" w:cs="Times New Roman"/>
          <w:sz w:val="28"/>
          <w:szCs w:val="28"/>
        </w:rPr>
        <w:t>;</w:t>
      </w:r>
    </w:p>
    <w:p w:rsidR="009E2AF2" w:rsidRPr="009E2AF2" w:rsidRDefault="009E2AF2" w:rsidP="009E2AF2">
      <w:pPr>
        <w:jc w:val="both"/>
        <w:rPr>
          <w:rFonts w:ascii="Times New Roman" w:hAnsi="Times New Roman" w:cs="Times New Roman"/>
          <w:sz w:val="28"/>
          <w:szCs w:val="28"/>
        </w:rPr>
      </w:pPr>
      <w:r w:rsidRPr="009E2AF2">
        <w:rPr>
          <w:rFonts w:ascii="Times New Roman" w:hAnsi="Times New Roman" w:cs="Times New Roman"/>
          <w:sz w:val="28"/>
          <w:szCs w:val="28"/>
        </w:rPr>
        <w:t xml:space="preserve">2) по недопущению употребления несовершеннолетними наркотических средств, психотропных и (или) одурманивающих веществ, алкогольной и спиртосодержащей продукции, курения табака или потребления </w:t>
      </w:r>
      <w:proofErr w:type="spellStart"/>
      <w:r w:rsidRPr="009E2AF2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E2AF2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9E2AF2" w:rsidRDefault="009E2AF2" w:rsidP="009E2AF2">
      <w:pPr>
        <w:jc w:val="both"/>
        <w:rPr>
          <w:rFonts w:ascii="Times New Roman" w:hAnsi="Times New Roman" w:cs="Times New Roman"/>
          <w:sz w:val="28"/>
          <w:szCs w:val="28"/>
        </w:rPr>
      </w:pPr>
      <w:r w:rsidRPr="009E2AF2">
        <w:rPr>
          <w:rFonts w:ascii="Times New Roman" w:hAnsi="Times New Roman" w:cs="Times New Roman"/>
          <w:sz w:val="28"/>
          <w:szCs w:val="28"/>
        </w:rPr>
        <w:t>3) по недопущению совершения несовершеннолетними правонарушений и антиобщественных действий.</w:t>
      </w:r>
    </w:p>
    <w:p w:rsidR="009F37B1" w:rsidRDefault="009F37B1" w:rsidP="00C56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9C0" w:rsidRPr="009B502F" w:rsidRDefault="009B502F" w:rsidP="00C56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</w:p>
    <w:sectPr w:rsidR="00B439C0" w:rsidRPr="009B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C0"/>
    <w:rsid w:val="00042493"/>
    <w:rsid w:val="00363BCC"/>
    <w:rsid w:val="003D1515"/>
    <w:rsid w:val="0042330B"/>
    <w:rsid w:val="004F42E6"/>
    <w:rsid w:val="00613399"/>
    <w:rsid w:val="009156E0"/>
    <w:rsid w:val="009B502F"/>
    <w:rsid w:val="009E2AF2"/>
    <w:rsid w:val="009F37B1"/>
    <w:rsid w:val="00AC0543"/>
    <w:rsid w:val="00B439C0"/>
    <w:rsid w:val="00C1120B"/>
    <w:rsid w:val="00C56B47"/>
    <w:rsid w:val="00D7566B"/>
    <w:rsid w:val="00D87C9C"/>
    <w:rsid w:val="00E81BFE"/>
    <w:rsid w:val="00F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44B0"/>
  <w15:docId w15:val="{41C4AED5-8351-46B5-9DC5-807DE7D3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F7C"/>
    <w:rPr>
      <w:b/>
      <w:bCs/>
    </w:rPr>
  </w:style>
  <w:style w:type="character" w:styleId="a4">
    <w:name w:val="Emphasis"/>
    <w:basedOn w:val="a0"/>
    <w:uiPriority w:val="20"/>
    <w:qFormat/>
    <w:rsid w:val="00D7566B"/>
    <w:rPr>
      <w:i/>
      <w:iCs/>
    </w:rPr>
  </w:style>
  <w:style w:type="paragraph" w:styleId="a5">
    <w:name w:val="Normal (Web)"/>
    <w:basedOn w:val="a"/>
    <w:uiPriority w:val="99"/>
    <w:unhideWhenUsed/>
    <w:rsid w:val="009B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4</cp:revision>
  <dcterms:created xsi:type="dcterms:W3CDTF">2023-03-06T10:15:00Z</dcterms:created>
  <dcterms:modified xsi:type="dcterms:W3CDTF">2023-03-06T10:46:00Z</dcterms:modified>
</cp:coreProperties>
</file>