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06" w:rsidRDefault="003C3A06" w:rsidP="003C3A0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FF0000"/>
          <w:sz w:val="40"/>
          <w:szCs w:val="40"/>
        </w:rPr>
        <w:t>Консультации для родителей.</w:t>
      </w:r>
    </w:p>
    <w:p w:rsidR="003C3A06" w:rsidRDefault="003C3A06" w:rsidP="003C3A0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7030A0"/>
          <w:sz w:val="32"/>
          <w:szCs w:val="32"/>
        </w:rPr>
        <w:t>               Возрастные особенности детей 5-6 лет.</w:t>
      </w:r>
    </w:p>
    <w:p w:rsidR="003C3A06" w:rsidRDefault="003C3A06" w:rsidP="003C3A0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3C3A06" w:rsidRDefault="003C3A06" w:rsidP="003C3A0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B050"/>
          <w:sz w:val="28"/>
          <w:szCs w:val="28"/>
        </w:rPr>
        <w:t>Анатомо-физиологические особенности</w:t>
      </w:r>
    </w:p>
    <w:p w:rsidR="003C3A06" w:rsidRDefault="003C3A06" w:rsidP="003C3A0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Возраст 5—6 лет часто называют «периодом первого вытяжения», когда за год ребенок может вырасти на 7—10 см. Но все-таки эти показатели у детей шестого года жизни чуть ниже, чем у воспитанников подготовительной группы. По средним данным, рост ребенка пяти лет составляет около 106,0—107,0 см, а масса тела — 17,0—18,0 кг. На протяжении шестого года жизни средняя прибавка массы тела в месяц — 200,0 г, а роста — 0,5 см.</w:t>
      </w:r>
    </w:p>
    <w:p w:rsidR="003C3A06" w:rsidRDefault="003C3A06" w:rsidP="003C3A0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B050"/>
          <w:sz w:val="28"/>
          <w:szCs w:val="28"/>
        </w:rPr>
        <w:t>Развитие личности</w:t>
      </w:r>
    </w:p>
    <w:p w:rsidR="003C3A06" w:rsidRDefault="003C3A06" w:rsidP="003C3A06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11E1E"/>
          <w:sz w:val="28"/>
          <w:szCs w:val="28"/>
        </w:rPr>
        <w:t xml:space="preserve">Возраст 5-6 </w:t>
      </w:r>
      <w:proofErr w:type="gramStart"/>
      <w:r>
        <w:rPr>
          <w:rStyle w:val="c0"/>
          <w:color w:val="211E1E"/>
          <w:sz w:val="28"/>
          <w:szCs w:val="28"/>
        </w:rPr>
        <w:t>лет это</w:t>
      </w:r>
      <w:proofErr w:type="gramEnd"/>
      <w:r>
        <w:rPr>
          <w:rStyle w:val="c0"/>
          <w:color w:val="211E1E"/>
          <w:sz w:val="28"/>
          <w:szCs w:val="28"/>
        </w:rPr>
        <w:t xml:space="preserve">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 Этот период называют </w:t>
      </w:r>
      <w:proofErr w:type="spellStart"/>
      <w:r>
        <w:rPr>
          <w:rStyle w:val="c0"/>
          <w:color w:val="211E1E"/>
          <w:sz w:val="28"/>
          <w:szCs w:val="28"/>
        </w:rPr>
        <w:t>сензитивным</w:t>
      </w:r>
      <w:proofErr w:type="spellEnd"/>
      <w:r>
        <w:rPr>
          <w:rStyle w:val="c0"/>
          <w:color w:val="211E1E"/>
          <w:sz w:val="28"/>
          <w:szCs w:val="28"/>
        </w:rPr>
        <w:t xml:space="preserve">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3C3A06" w:rsidRDefault="003C3A06" w:rsidP="003C3A06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70C0"/>
          <w:sz w:val="28"/>
          <w:szCs w:val="28"/>
        </w:rPr>
        <w:t>В 5-6 лет ребенок</w:t>
      </w:r>
      <w:r>
        <w:rPr>
          <w:rStyle w:val="c0"/>
          <w:color w:val="211E1E"/>
          <w:sz w:val="28"/>
          <w:szCs w:val="28"/>
        </w:rPr>
        <w:t> 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 Главное, в развитии детей 5-6 лет – это их познавательное развитие, расширение кругозора. И все игры, направленные на это,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«А почему сейчас зима? Докажи. А почему в лесу нельзя разводить костер? Обоснуй». У детей 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:rsidR="003C3A06" w:rsidRDefault="003C3A06" w:rsidP="003C3A06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11E1E"/>
          <w:sz w:val="28"/>
          <w:szCs w:val="28"/>
        </w:rPr>
        <w:t>  </w:t>
      </w:r>
    </w:p>
    <w:p w:rsidR="003C3A06" w:rsidRDefault="003C3A06" w:rsidP="003C3A06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70C0"/>
          <w:sz w:val="28"/>
          <w:szCs w:val="28"/>
        </w:rPr>
        <w:t>Важным показателем этого возраста 5-6 лет является оценочное отношение ребенка к себе и другим.</w:t>
      </w:r>
      <w:r>
        <w:rPr>
          <w:rStyle w:val="c13"/>
          <w:b/>
          <w:bCs/>
          <w:i/>
          <w:iCs/>
          <w:color w:val="0070C0"/>
          <w:sz w:val="28"/>
          <w:szCs w:val="28"/>
        </w:rPr>
        <w:t> </w:t>
      </w:r>
      <w:r>
        <w:rPr>
          <w:rStyle w:val="c0"/>
          <w:color w:val="211E1E"/>
          <w:sz w:val="28"/>
          <w:szCs w:val="28"/>
        </w:rPr>
        <w:t xml:space="preserve">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В  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родителей, </w:t>
      </w:r>
      <w:proofErr w:type="gramStart"/>
      <w:r>
        <w:rPr>
          <w:rStyle w:val="c0"/>
          <w:color w:val="211E1E"/>
          <w:sz w:val="28"/>
          <w:szCs w:val="28"/>
        </w:rPr>
        <w:t>воспитателей,  выработать</w:t>
      </w:r>
      <w:proofErr w:type="gramEnd"/>
      <w:r>
        <w:rPr>
          <w:rStyle w:val="c0"/>
          <w:color w:val="211E1E"/>
          <w:sz w:val="28"/>
          <w:szCs w:val="28"/>
        </w:rPr>
        <w:t xml:space="preserve"> у ребенка стремление победить. Важно, ребенок должен знать, что «Я могу».  Но родители продолжают оставаться примером для детей. Если родители несут </w:t>
      </w:r>
      <w:r>
        <w:rPr>
          <w:rStyle w:val="c0"/>
          <w:color w:val="211E1E"/>
          <w:sz w:val="28"/>
          <w:szCs w:val="28"/>
        </w:rPr>
        <w:lastRenderedPageBreak/>
        <w:t>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ребёнка.</w:t>
      </w:r>
    </w:p>
    <w:p w:rsidR="003C3A06" w:rsidRDefault="003C3A06" w:rsidP="003C3A0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Характерной особенностью старших дошкольников является появление интереса к проблемам, выходящим за рамки детского сада и личного опыта.  Старшие дошкольники начинают проявлять интерес к будущему школьному обучению. Перспектива школьного обучения создает особый настрой в </w:t>
      </w:r>
      <w:proofErr w:type="spellStart"/>
      <w:r>
        <w:rPr>
          <w:rStyle w:val="c2"/>
          <w:color w:val="000000"/>
          <w:sz w:val="28"/>
          <w:szCs w:val="28"/>
        </w:rPr>
        <w:t>гpyппах</w:t>
      </w:r>
      <w:proofErr w:type="spellEnd"/>
      <w:r>
        <w:rPr>
          <w:rStyle w:val="c2"/>
          <w:color w:val="000000"/>
          <w:sz w:val="28"/>
          <w:szCs w:val="28"/>
        </w:rPr>
        <w:t xml:space="preserve">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 Главное - 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нового.</w:t>
      </w:r>
    </w:p>
    <w:p w:rsidR="003C3A06" w:rsidRDefault="003C3A06" w:rsidP="003C3A0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</w:r>
    </w:p>
    <w:p w:rsidR="003C3A06" w:rsidRDefault="003C3A06" w:rsidP="003C3A0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Появляется интерес к арифметике и чтению. Основываясь на умении представлять что-либо, ребенок может решать простые геометрические задачи. Ребенок уже может запомнить что-либо целенаправленно.        </w:t>
      </w:r>
    </w:p>
    <w:p w:rsidR="003C3A06" w:rsidRDefault="003C3A06" w:rsidP="003C3A0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3C3A06" w:rsidRDefault="003C3A06" w:rsidP="003C3A0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</w:t>
      </w:r>
      <w:proofErr w:type="spellStart"/>
      <w:r>
        <w:rPr>
          <w:rStyle w:val="c2"/>
          <w:color w:val="000000"/>
          <w:sz w:val="28"/>
          <w:szCs w:val="28"/>
        </w:rPr>
        <w:t>Ha</w:t>
      </w:r>
      <w:proofErr w:type="spellEnd"/>
      <w:r>
        <w:rPr>
          <w:rStyle w:val="c2"/>
          <w:color w:val="000000"/>
          <w:sz w:val="28"/>
          <w:szCs w:val="28"/>
        </w:rPr>
        <w:t xml:space="preserve"> фоне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3C3A06" w:rsidRDefault="003C3A06" w:rsidP="003C3A0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3C3A06" w:rsidRDefault="003C3A06" w:rsidP="003C3A0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Нравственное развитие старшего дошкольника во многом зависит от степени участия в нем взрослого, так как именно в общении со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:rsidR="003C3A06" w:rsidRDefault="003C3A06" w:rsidP="003C3A06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36"/>
          <w:szCs w:val="36"/>
          <w:u w:val="single"/>
        </w:rPr>
        <w:t>ВОЗРАСТНЫЕ ОСОБЕННОСТИ ДЕТЕЙ 5-6 ЛЕТ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ВНИМАНИЕ: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- выполнить задание, не отвлекаясь в течение 10-12 минут, наблюдается переход от непроизвольного к произвольному вниманию;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•        - находить 5-6 отличий между предметами, выполнять задания по предложенному образцу, находить пары одинаковых </w:t>
      </w:r>
      <w:proofErr w:type="gramStart"/>
      <w:r>
        <w:rPr>
          <w:rStyle w:val="c2"/>
          <w:color w:val="000000"/>
          <w:sz w:val="28"/>
          <w:szCs w:val="28"/>
        </w:rPr>
        <w:t>предметов ;</w:t>
      </w:r>
      <w:proofErr w:type="gramEnd"/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ПАМЯТЬ: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- запоминать 6-8 картинок в течение 1-2 минут;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- рассказывать наизусть несколько стихотворений;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- пересказать близко к тексту прочитанное произведение;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МЫШЛЕНИЕ: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- определять последовательность событий;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- складывать разрезанную картинку из 9 частей;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- находить и объяснять несоответствия на рисунках;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- находить и объяснять отличия между предметами и явлениями;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- находить среди предложенных 4 предметов лишний, объяснять свой выбор.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МАТЕМАТИКА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Счет в пределах 10, знакомство с цифрами.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Правильно пользуется количественными и порядковыми числительными (в пределах 10), отвечает на вопросы: «Сколько?».         Уравнивает неравные группы предметов двумя способами.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Сравнивает предметы (по длине, ширине, высоте, толщине); проверяет точность определенным путем наложения или приложения.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Называет утро, день, вечер, ночь; имеет представление о смене частей суток.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Называет текущий день недели.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РАЗВИТИЕ РЕЧИ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Имеет достаточно богатый словарный запас.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Может участвовать в беседе, высказывать свое мнение.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ПОЗНАНИЕ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Различает и называет виды транспорта, предметы, облегчающие труд человека в быту.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Классифицирует предметы, определяет материалы, из которых они сделаны.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Знает название родного города, страны, ее столицы, домашний адрес.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Знает о значении солнца, воздуха, воды для человека, животных, растений.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ЧТЕНИЕ ХУДОЖЕСТВЕННОЙ ЛИТЕРАТУРЫ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Знает стихотворения, считалки, загадки.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Называет жанр произведения.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Драматизирует небольшие сказки, читает по ролям стихотворения.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        Называет любимого детского автора, любимые сказки и рассказы.</w:t>
      </w:r>
    </w:p>
    <w:p w:rsidR="003C3A06" w:rsidRDefault="003C3A06" w:rsidP="003C3A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Родители ДОЛЖНЫ быть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</w:t>
      </w:r>
    </w:p>
    <w:p w:rsidR="003C3A06" w:rsidRDefault="003C3A06" w:rsidP="003C3A06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70C0"/>
          <w:sz w:val="48"/>
          <w:szCs w:val="48"/>
          <w:u w:val="single"/>
        </w:rPr>
        <w:t>Вам как его родителям важно:</w:t>
      </w:r>
    </w:p>
    <w:p w:rsidR="003C3A06" w:rsidRDefault="003C3A06" w:rsidP="003C3A0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70C0"/>
          <w:sz w:val="28"/>
          <w:szCs w:val="28"/>
        </w:rPr>
        <w:t> </w:t>
      </w:r>
      <w:r>
        <w:rPr>
          <w:rStyle w:val="c9"/>
          <w:rFonts w:ascii="Symbol" w:hAnsi="Symbol" w:cs="Calibri"/>
          <w:color w:val="0070C0"/>
          <w:sz w:val="28"/>
          <w:szCs w:val="28"/>
        </w:rPr>
        <w:t>♣</w:t>
      </w:r>
      <w:r>
        <w:rPr>
          <w:rStyle w:val="c2"/>
          <w:color w:val="000000"/>
          <w:sz w:val="28"/>
          <w:szCs w:val="28"/>
        </w:rPr>
        <w:t xml:space="preserve"> С уважением относиться к его фантазиям и версиям, не заземляя его </w:t>
      </w:r>
      <w:proofErr w:type="gramStart"/>
      <w:r>
        <w:rPr>
          <w:rStyle w:val="c2"/>
          <w:color w:val="000000"/>
          <w:sz w:val="28"/>
          <w:szCs w:val="28"/>
        </w:rPr>
        <w:t xml:space="preserve">маги- </w:t>
      </w:r>
      <w:proofErr w:type="spellStart"/>
      <w:r>
        <w:rPr>
          <w:rStyle w:val="c2"/>
          <w:color w:val="000000"/>
          <w:sz w:val="28"/>
          <w:szCs w:val="28"/>
        </w:rPr>
        <w:t>ческого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 xml:space="preserve"> мышления. Различать «вранье», защитное фантазирование и просто игру воображения.</w:t>
      </w:r>
    </w:p>
    <w:p w:rsidR="003C3A06" w:rsidRDefault="003C3A06" w:rsidP="003C3A0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Symbol" w:hAnsi="Symbol" w:cs="Calibri"/>
          <w:color w:val="0070C0"/>
          <w:sz w:val="28"/>
          <w:szCs w:val="28"/>
        </w:rPr>
        <w:t>♣</w:t>
      </w:r>
      <w:r>
        <w:rPr>
          <w:rStyle w:val="c2"/>
          <w:color w:val="000000"/>
          <w:sz w:val="28"/>
          <w:szCs w:val="28"/>
        </w:rPr>
        <w:t> Поддерживать в ребенке стремление к позитивному самовыражению</w:t>
      </w:r>
    </w:p>
    <w:p w:rsidR="003C3A06" w:rsidRDefault="003C3A06" w:rsidP="003C3A0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Symbol" w:hAnsi="Symbol" w:cs="Calibri"/>
          <w:color w:val="0070C0"/>
          <w:sz w:val="28"/>
          <w:szCs w:val="28"/>
        </w:rPr>
        <w:t>♣</w:t>
      </w:r>
      <w:r>
        <w:rPr>
          <w:rStyle w:val="c2"/>
          <w:color w:val="000000"/>
          <w:sz w:val="28"/>
          <w:szCs w:val="28"/>
        </w:rPr>
        <w:t> 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 - Обеспечивать ребенку возможность общения со сверстниками. Обеспечивать общение с близкими, организовывая отдых всей семьей, вместе с ребенком обсуждая совместные планы.</w:t>
      </w:r>
    </w:p>
    <w:p w:rsidR="003C3A06" w:rsidRDefault="003C3A06" w:rsidP="003C3A0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Symbol" w:hAnsi="Symbol" w:cs="Calibri"/>
          <w:color w:val="0070C0"/>
          <w:sz w:val="28"/>
          <w:szCs w:val="28"/>
        </w:rPr>
        <w:lastRenderedPageBreak/>
        <w:t>♣</w:t>
      </w:r>
      <w:r>
        <w:rPr>
          <w:rStyle w:val="c2"/>
          <w:color w:val="000000"/>
          <w:sz w:val="28"/>
          <w:szCs w:val="28"/>
        </w:rPr>
        <w:t> Постепенно снижать контроль и опеку, позволяя ребенку ставить перед собой самые разнообразные задачи и решать их.</w:t>
      </w:r>
    </w:p>
    <w:p w:rsidR="003C3A06" w:rsidRDefault="003C3A06" w:rsidP="003C3A0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Symbol" w:hAnsi="Symbol" w:cs="Calibri"/>
          <w:color w:val="0070C0"/>
          <w:sz w:val="28"/>
          <w:szCs w:val="28"/>
        </w:rPr>
        <w:t>♣</w:t>
      </w:r>
      <w:r>
        <w:rPr>
          <w:rStyle w:val="c2"/>
          <w:color w:val="000000"/>
          <w:sz w:val="28"/>
          <w:szCs w:val="28"/>
        </w:rPr>
        <w:t> Помнить, что в этом возрасте (да и всегда) ваш ребенок охотнее будет откликаться на просьбу о помощи, чем на долженствование и обязанность</w:t>
      </w:r>
    </w:p>
    <w:p w:rsidR="00476851" w:rsidRDefault="00476851">
      <w:bookmarkStart w:id="0" w:name="_GoBack"/>
      <w:bookmarkEnd w:id="0"/>
    </w:p>
    <w:sectPr w:rsidR="00476851" w:rsidSect="003C3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06"/>
    <w:rsid w:val="003C3A06"/>
    <w:rsid w:val="0047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24551-0194-405D-BC64-2C1ED0CE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C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C3A06"/>
  </w:style>
  <w:style w:type="character" w:customStyle="1" w:styleId="c12">
    <w:name w:val="c12"/>
    <w:basedOn w:val="a0"/>
    <w:rsid w:val="003C3A06"/>
  </w:style>
  <w:style w:type="paragraph" w:customStyle="1" w:styleId="c3">
    <w:name w:val="c3"/>
    <w:basedOn w:val="a"/>
    <w:rsid w:val="003C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3A06"/>
  </w:style>
  <w:style w:type="character" w:customStyle="1" w:styleId="c5">
    <w:name w:val="c5"/>
    <w:basedOn w:val="a0"/>
    <w:rsid w:val="003C3A06"/>
  </w:style>
  <w:style w:type="paragraph" w:customStyle="1" w:styleId="c10">
    <w:name w:val="c10"/>
    <w:basedOn w:val="a"/>
    <w:rsid w:val="003C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3A06"/>
  </w:style>
  <w:style w:type="character" w:customStyle="1" w:styleId="c7">
    <w:name w:val="c7"/>
    <w:basedOn w:val="a0"/>
    <w:rsid w:val="003C3A06"/>
  </w:style>
  <w:style w:type="character" w:customStyle="1" w:styleId="c13">
    <w:name w:val="c13"/>
    <w:basedOn w:val="a0"/>
    <w:rsid w:val="003C3A06"/>
  </w:style>
  <w:style w:type="paragraph" w:customStyle="1" w:styleId="c19">
    <w:name w:val="c19"/>
    <w:basedOn w:val="a"/>
    <w:rsid w:val="003C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C3A06"/>
  </w:style>
  <w:style w:type="paragraph" w:customStyle="1" w:styleId="c1">
    <w:name w:val="c1"/>
    <w:basedOn w:val="a"/>
    <w:rsid w:val="003C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C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C3A06"/>
  </w:style>
  <w:style w:type="character" w:customStyle="1" w:styleId="c6">
    <w:name w:val="c6"/>
    <w:basedOn w:val="a0"/>
    <w:rsid w:val="003C3A06"/>
  </w:style>
  <w:style w:type="character" w:customStyle="1" w:styleId="c9">
    <w:name w:val="c9"/>
    <w:basedOn w:val="a0"/>
    <w:rsid w:val="003C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Зарубина</dc:creator>
  <cp:keywords/>
  <dc:description/>
  <cp:lastModifiedBy>Екатерина Зарубина</cp:lastModifiedBy>
  <cp:revision>1</cp:revision>
  <dcterms:created xsi:type="dcterms:W3CDTF">2022-11-30T10:12:00Z</dcterms:created>
  <dcterms:modified xsi:type="dcterms:W3CDTF">2022-11-30T10:15:00Z</dcterms:modified>
</cp:coreProperties>
</file>