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7" w:rsidRDefault="003C0BB7" w:rsidP="003C0BB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Муниципальное    дошкольное  образовательное </w:t>
      </w:r>
      <w:r w:rsidR="00962EDD">
        <w:rPr>
          <w:rFonts w:ascii="Times New Roman" w:eastAsiaTheme="minorHAnsi" w:hAnsi="Times New Roman"/>
          <w:sz w:val="28"/>
          <w:szCs w:val="28"/>
          <w:lang w:eastAsia="en-US"/>
        </w:rPr>
        <w:t>бюджетное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</w:t>
      </w:r>
    </w:p>
    <w:p w:rsidR="003C0BB7" w:rsidRDefault="003C0BB7" w:rsidP="003C0BB7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детский сад</w:t>
      </w:r>
      <w:r w:rsidR="00962EDD">
        <w:rPr>
          <w:rFonts w:ascii="Times New Roman" w:eastAsiaTheme="minorHAnsi" w:hAnsi="Times New Roman"/>
          <w:sz w:val="28"/>
          <w:lang w:eastAsia="en-US"/>
        </w:rPr>
        <w:t xml:space="preserve"> комбинированного вида</w:t>
      </w:r>
      <w:r>
        <w:rPr>
          <w:rFonts w:ascii="Times New Roman" w:eastAsiaTheme="minorHAnsi" w:hAnsi="Times New Roman"/>
          <w:sz w:val="28"/>
          <w:lang w:eastAsia="en-US"/>
        </w:rPr>
        <w:t xml:space="preserve"> №</w:t>
      </w:r>
      <w:r w:rsidR="00962EDD">
        <w:rPr>
          <w:rFonts w:ascii="Times New Roman" w:eastAsiaTheme="minorHAnsi" w:hAnsi="Times New Roman"/>
          <w:sz w:val="28"/>
          <w:lang w:eastAsia="en-US"/>
        </w:rPr>
        <w:t xml:space="preserve">45 </w:t>
      </w:r>
    </w:p>
    <w:p w:rsidR="003C0BB7" w:rsidRDefault="003C0BB7" w:rsidP="003C0BB7">
      <w:pPr>
        <w:rPr>
          <w:rFonts w:eastAsiaTheme="minorHAnsi"/>
          <w:lang w:eastAsia="en-US"/>
        </w:rPr>
      </w:pPr>
    </w:p>
    <w:p w:rsidR="003C0BB7" w:rsidRDefault="003C0BB7" w:rsidP="003C0BB7">
      <w:pPr>
        <w:ind w:hanging="1134"/>
        <w:jc w:val="center"/>
        <w:rPr>
          <w:rFonts w:ascii="Times New Roman" w:hAnsi="Times New Roman" w:cs="Times New Roman"/>
          <w:sz w:val="40"/>
          <w:szCs w:val="40"/>
        </w:rPr>
      </w:pPr>
    </w:p>
    <w:p w:rsidR="003C0BB7" w:rsidRDefault="003C0BB7" w:rsidP="003C0BB7">
      <w:pPr>
        <w:ind w:hanging="1134"/>
        <w:jc w:val="center"/>
        <w:rPr>
          <w:rFonts w:ascii="Times New Roman" w:hAnsi="Times New Roman" w:cs="Times New Roman"/>
          <w:sz w:val="40"/>
          <w:szCs w:val="40"/>
        </w:rPr>
      </w:pPr>
    </w:p>
    <w:p w:rsidR="003C0BB7" w:rsidRDefault="003C0BB7" w:rsidP="003C0BB7">
      <w:pPr>
        <w:ind w:hanging="1134"/>
        <w:jc w:val="center"/>
        <w:rPr>
          <w:rFonts w:ascii="Times New Roman" w:hAnsi="Times New Roman" w:cs="Times New Roman"/>
          <w:sz w:val="40"/>
          <w:szCs w:val="40"/>
        </w:rPr>
      </w:pPr>
    </w:p>
    <w:p w:rsidR="00C7222A" w:rsidRDefault="00C7222A" w:rsidP="00C722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962EDD" w:rsidRDefault="003C0BB7" w:rsidP="00C7222A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 xml:space="preserve">«Подвижные игры с детьми </w:t>
      </w:r>
    </w:p>
    <w:p w:rsidR="003C0BB7" w:rsidRPr="00C7222A" w:rsidRDefault="003C0BB7" w:rsidP="00C722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>3 -5 лет в семье».</w:t>
      </w:r>
    </w:p>
    <w:p w:rsidR="003C0BB7" w:rsidRDefault="003C0BB7" w:rsidP="003C0B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C0BB7" w:rsidRDefault="00411B61" w:rsidP="003C0B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5940425" cy="4365112"/>
            <wp:effectExtent l="0" t="0" r="3175" b="0"/>
            <wp:docPr id="3" name="Рисунок 3" descr="C:\Users\Пользователь\Documents\смайлы\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смайлы\sm_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873" w:rsidRPr="005E5873">
        <w:rPr>
          <w:noProof/>
        </w:rPr>
      </w:r>
      <w:r w:rsidR="005E5873" w:rsidRPr="005E5873">
        <w:rPr>
          <w:noProof/>
        </w:rPr>
        <w:pict>
          <v:rect id="AutoShape 8" o:spid="_x0000_s1027" alt="Описание: C:\Users\%D0%9F%D0%BE%D0%BB%D1%8C%D0%B7%D0%BE%D0%B2%D0%B0%D1%82%D0%B5%D0%BB%D1%8C\Desktop\1010261.webp" style="width:93pt;height:24pt;flip:x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E5873" w:rsidRPr="005E5873">
        <w:rPr>
          <w:noProof/>
        </w:rPr>
      </w:r>
      <w:r w:rsidR="005E5873">
        <w:rPr>
          <w:noProof/>
        </w:rPr>
        <w:pict>
          <v:rect id="AutoShape 6" o:spid="_x0000_s1026" alt="Описание: C:\Users\%D0%9F%D0%BE%D0%BB%D1%8C%D0%B7%D0%BE%D0%B2%D0%B0%D1%82%D0%B5%D0%BB%D1%8C\Desktop\1010261.webp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C0BB7" w:rsidRPr="00495FCA" w:rsidRDefault="00C7222A" w:rsidP="00495FC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762625" cy="4524375"/>
            <wp:effectExtent l="0" t="0" r="9525" b="9525"/>
            <wp:docPr id="2" name="Рисунок 2" descr="C:\Users\Пользователь\Documents\ира13\картин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ира13\картинки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5FCA">
        <w:rPr>
          <w:rFonts w:ascii="Times New Roman" w:hAnsi="Times New Roman" w:cs="Times New Roman"/>
          <w:sz w:val="28"/>
          <w:szCs w:val="28"/>
        </w:rPr>
        <w:t xml:space="preserve">   </w:t>
      </w:r>
      <w:r w:rsidR="003C0B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«Подвижные игры с детьми 3 -5 лет в семь</w:t>
      </w:r>
      <w:r w:rsidR="00962ED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е»</w:t>
      </w:r>
    </w:p>
    <w:p w:rsidR="0009518A" w:rsidRDefault="003C0BB7" w:rsidP="0009518A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Style w:val="10"/>
          <w:sz w:val="32"/>
          <w:szCs w:val="32"/>
        </w:rPr>
        <w:t>Подвижные игры и игровые упражнения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подвижных играх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или спасаясь от него, бежать как можно быстрее.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</w:t>
      </w:r>
      <w:r w:rsidR="0009518A">
        <w:rPr>
          <w:rFonts w:ascii="Times New Roman" w:eastAsia="Times New Roman" w:hAnsi="Times New Roman" w:cs="Times New Roman"/>
          <w:sz w:val="32"/>
          <w:szCs w:val="32"/>
        </w:rPr>
        <w:t>бствует повышению выносливости.</w:t>
      </w:r>
    </w:p>
    <w:p w:rsidR="0009518A" w:rsidRDefault="003C0BB7" w:rsidP="0009518A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</w:t>
      </w:r>
    </w:p>
    <w:p w:rsidR="003C0BB7" w:rsidRPr="0009518A" w:rsidRDefault="003C0BB7" w:rsidP="0009518A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Это способствует развитию самостоятельности, активности, инициативы, творчества, сообразительности и др.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У ребенка с помощью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подвижных игр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3C0BB7" w:rsidRDefault="003C0BB7" w:rsidP="003C0BB7">
      <w:pPr>
        <w:pStyle w:val="1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color w:val="002060"/>
          <w:sz w:val="32"/>
          <w:szCs w:val="32"/>
        </w:rPr>
        <w:t xml:space="preserve"> Подвижные игры и игровые упражнения для детей 3-4 лет.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«Быстрые жучки»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Ползание на четвереньках между предметами с опорой на ладони и колени.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Зайки-прыгуны.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Прыжки на двух ногах, продвигаясь вперед по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прямой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до кубика. Дистанция 2,5 м. Ребенок изображает зайца на лужайке.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Прокати мяч.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495FCA" w:rsidRDefault="00495FCA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Попади в круг.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 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Кто дальше бросит.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бежит за мешочками.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Прокати и догони.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Поймай комара.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Прокати и сбей.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Через ручеек.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95FCA" w:rsidRDefault="00495FCA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495FCA" w:rsidRDefault="00495FCA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495FCA" w:rsidRDefault="00495FCA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Брось мяч о землю и поймай.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Стойка ноги на ширине плеч, мяч в согнутых руках перед собой. Надо бросить мячу к носкам ног и поймать его двумя руками.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Литература: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Кенеман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3C0BB7" w:rsidRDefault="003C0BB7" w:rsidP="003C0BB7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Поздняк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Л.В., Бондаренко А.К. Организация работы детского сада. М.: Просвещение, 1995.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3C0BB7" w:rsidRDefault="003C0BB7" w:rsidP="003C0BB7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873DF0" w:rsidRDefault="003C0BB7" w:rsidP="00873DF0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Подвижные игры и игровые упражнения </w:t>
      </w:r>
    </w:p>
    <w:p w:rsidR="003C0BB7" w:rsidRDefault="003C0BB7" w:rsidP="00873DF0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для детей 4 – 5 лет.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«Зайчата»</w:t>
      </w:r>
    </w:p>
    <w:p w:rsidR="003C0BB7" w:rsidRDefault="003C0BB7" w:rsidP="003C0BB7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Ребенок изображает зайчат. Ребенок прыгает на двух ногах и произносит слова: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Скачут зайки,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             Скок, скок, скок,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             На зеленый на лужок.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br/>
        <w:t>                               Травку щиплют-слушают,</w:t>
      </w:r>
    </w:p>
    <w:p w:rsidR="003C0BB7" w:rsidRDefault="003C0BB7" w:rsidP="003C0BB7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Не идет ли волк.                 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«Не задень»</w:t>
      </w:r>
    </w:p>
    <w:p w:rsidR="003C0BB7" w:rsidRDefault="003C0BB7" w:rsidP="003C0BB7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Вдоль зала в одну линию ставятся кегли (5 – 6 штук), расстояние между ними 40 см.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Надо, прыгая на двух ногах между предметами змейкой, не задеть их.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«Кто дальше бросит»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«Медвежата»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Ребенок ползает на четвереньках, опираясь на ладони и ступни, как медвежата, до корзины, затем берет из корзины мяч большого диаметра, </w:t>
      </w:r>
      <w:r w:rsidR="00873DF0">
        <w:rPr>
          <w:rFonts w:ascii="Times New Roman" w:eastAsia="Times New Roman" w:hAnsi="Times New Roman" w:cs="Times New Roman"/>
          <w:sz w:val="32"/>
          <w:szCs w:val="32"/>
        </w:rPr>
        <w:t>встает,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поднимают мяч вверх над головой.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«Пингвины»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Игровые упражнения с мячом.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Ребенок выполняет броски мяча вверх и ловля его двумя руками, броски о землю и ловля его двумя руками.</w:t>
      </w:r>
    </w:p>
    <w:p w:rsidR="003C0BB7" w:rsidRDefault="003C0BB7" w:rsidP="003C0BB7">
      <w:pPr>
        <w:spacing w:before="45" w:after="45" w:line="240" w:lineRule="auto"/>
        <w:ind w:right="105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C0BB7" w:rsidRDefault="003C0BB7" w:rsidP="003C0BB7">
      <w:pPr>
        <w:spacing w:before="45" w:after="45" w:line="240" w:lineRule="auto"/>
        <w:ind w:right="105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«Школа мяча»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Виды движений:</w:t>
      </w:r>
    </w:p>
    <w:p w:rsidR="003C0BB7" w:rsidRDefault="003C0BB7" w:rsidP="003C0BB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Подбросить мяч вверх и поймать его двумя руками. </w:t>
      </w:r>
    </w:p>
    <w:p w:rsidR="003C0BB7" w:rsidRDefault="003C0BB7" w:rsidP="003C0BB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Подбросить мяч вверх и, пока он совершает полет, хлопнуть в ладоши перед собой. </w:t>
      </w:r>
    </w:p>
    <w:p w:rsidR="003C0BB7" w:rsidRDefault="003C0BB7" w:rsidP="003C0BB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Ударить мяч о землю и поймать его двумя руками. </w:t>
      </w:r>
    </w:p>
    <w:p w:rsidR="003C0BB7" w:rsidRDefault="003C0BB7" w:rsidP="003C0BB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Ударить мяч о землю, одновременно хлопнуть в ладоши перед собой и поймать его двумя руками. 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«Прокати обруч»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«Перешагни – не задень»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«Пройди – не задень»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873DF0" w:rsidRDefault="00873DF0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873DF0" w:rsidRDefault="00873DF0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«Попади в корзину»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«Сбей кеглю»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«Прыжки через короткую скакалку»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Ребенок выполняет прыжки через короткую скакалку - на двух ногах. </w:t>
      </w:r>
    </w:p>
    <w:p w:rsidR="003C0BB7" w:rsidRDefault="003C0BB7" w:rsidP="003C0BB7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«Через ручеек»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Из шнуров выкладывается ручеек шириной 50 см. Ребенок перепрыгивает через ручеек, поворачивается кругом и снова прыгает.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Литература: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Кенеман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3C0BB7" w:rsidRDefault="003C0BB7" w:rsidP="003C0BB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Поздняк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Л.В., Бондаренко А.К. Организация работы детского сада. М.: Просвещение, 1995.</w:t>
      </w:r>
    </w:p>
    <w:p w:rsidR="003C0BB7" w:rsidRDefault="003C0BB7" w:rsidP="003C0BB7">
      <w:pPr>
        <w:rPr>
          <w:rFonts w:ascii="Times New Roman" w:hAnsi="Times New Roman" w:cs="Times New Roman"/>
          <w:sz w:val="32"/>
          <w:szCs w:val="32"/>
        </w:rPr>
      </w:pPr>
    </w:p>
    <w:p w:rsidR="00CD333E" w:rsidRDefault="00CD333E"/>
    <w:sectPr w:rsidR="00CD333E" w:rsidSect="003C0BB7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7E63"/>
    <w:multiLevelType w:val="multilevel"/>
    <w:tmpl w:val="C78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B7"/>
    <w:rsid w:val="0009518A"/>
    <w:rsid w:val="003C0BB7"/>
    <w:rsid w:val="003D748B"/>
    <w:rsid w:val="00411B61"/>
    <w:rsid w:val="00495FCA"/>
    <w:rsid w:val="005E5873"/>
    <w:rsid w:val="00873DF0"/>
    <w:rsid w:val="00962EDD"/>
    <w:rsid w:val="00A51433"/>
    <w:rsid w:val="00C7222A"/>
    <w:rsid w:val="00CD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D7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D7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деня</cp:lastModifiedBy>
  <cp:revision>13</cp:revision>
  <dcterms:created xsi:type="dcterms:W3CDTF">2014-03-05T12:17:00Z</dcterms:created>
  <dcterms:modified xsi:type="dcterms:W3CDTF">2018-04-27T17:52:00Z</dcterms:modified>
</cp:coreProperties>
</file>