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B1" w:rsidRPr="00EE6CB1" w:rsidRDefault="00EE6CB1" w:rsidP="00EE6C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6CB1">
        <w:rPr>
          <w:rFonts w:ascii="Times New Roman" w:hAnsi="Times New Roman" w:cs="Times New Roman"/>
          <w:b/>
          <w:sz w:val="36"/>
          <w:szCs w:val="36"/>
        </w:rPr>
        <w:t xml:space="preserve">Задачи </w:t>
      </w:r>
      <w:r>
        <w:rPr>
          <w:rFonts w:ascii="Times New Roman" w:hAnsi="Times New Roman" w:cs="Times New Roman"/>
          <w:b/>
          <w:sz w:val="36"/>
          <w:szCs w:val="36"/>
        </w:rPr>
        <w:t>сенсорного воспитания</w:t>
      </w:r>
      <w:r w:rsidRPr="00EE6CB1">
        <w:rPr>
          <w:rFonts w:ascii="Times New Roman" w:hAnsi="Times New Roman" w:cs="Times New Roman"/>
          <w:b/>
          <w:sz w:val="36"/>
          <w:szCs w:val="36"/>
        </w:rPr>
        <w:t xml:space="preserve"> в детском саду</w:t>
      </w:r>
    </w:p>
    <w:p w:rsidR="00EE6CB1" w:rsidRPr="00EE6CB1" w:rsidRDefault="00EE6CB1" w:rsidP="00EE6CB1">
      <w:pPr>
        <w:rPr>
          <w:rFonts w:ascii="Times New Roman" w:hAnsi="Times New Roman" w:cs="Times New Roman"/>
          <w:sz w:val="28"/>
          <w:szCs w:val="28"/>
        </w:rPr>
      </w:pPr>
      <w:r w:rsidRPr="00EE6CB1">
        <w:rPr>
          <w:rFonts w:ascii="Times New Roman" w:hAnsi="Times New Roman" w:cs="Times New Roman"/>
          <w:sz w:val="28"/>
          <w:szCs w:val="28"/>
        </w:rPr>
        <w:t>Сенсорное воспитание является неотъемлемой частью полноценного развития личности ребенка. Как губка впитывает влагу, так ребенок с помощью взрослого познает окружающий мир. И чем ярче и красочнее взрослый покажет наш мир ребенку, тем богаче и ярче будет восприятие действительности ребенком.</w:t>
      </w:r>
    </w:p>
    <w:p w:rsidR="00EE6CB1" w:rsidRPr="00EE6CB1" w:rsidRDefault="00EE6CB1" w:rsidP="00EE6CB1">
      <w:pPr>
        <w:rPr>
          <w:rFonts w:ascii="Times New Roman" w:hAnsi="Times New Roman" w:cs="Times New Roman"/>
          <w:sz w:val="28"/>
          <w:szCs w:val="28"/>
        </w:rPr>
      </w:pPr>
      <w:r w:rsidRPr="00EE6CB1"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 w:rsidRPr="00EE6CB1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Pr="00EE6CB1">
        <w:rPr>
          <w:rFonts w:ascii="Times New Roman" w:hAnsi="Times New Roman" w:cs="Times New Roman"/>
          <w:sz w:val="28"/>
          <w:szCs w:val="28"/>
        </w:rPr>
        <w:t>» имеет латинский корень – «</w:t>
      </w:r>
      <w:proofErr w:type="spellStart"/>
      <w:r w:rsidRPr="00EE6CB1">
        <w:rPr>
          <w:rFonts w:ascii="Times New Roman" w:hAnsi="Times New Roman" w:cs="Times New Roman"/>
          <w:sz w:val="28"/>
          <w:szCs w:val="28"/>
        </w:rPr>
        <w:t>сенсус</w:t>
      </w:r>
      <w:proofErr w:type="spellEnd"/>
      <w:r w:rsidRPr="00EE6CB1">
        <w:rPr>
          <w:rFonts w:ascii="Times New Roman" w:hAnsi="Times New Roman" w:cs="Times New Roman"/>
          <w:sz w:val="28"/>
          <w:szCs w:val="28"/>
        </w:rPr>
        <w:t>» (чувство, чувствовать), поэтому сенсорное воспитание ребенка подразумевает воздействие обучающей и развивающей среды на органы чувств ребенка. И вполне логично предположить, что данное воздействие будет обуславливаться возрастом ребенка. Рассмотрим задачи сенсорного воспитания детей по возрастам.</w:t>
      </w:r>
    </w:p>
    <w:p w:rsidR="00EE6CB1" w:rsidRPr="00EE6CB1" w:rsidRDefault="00EE6CB1" w:rsidP="00EE6CB1">
      <w:pPr>
        <w:rPr>
          <w:rFonts w:ascii="Times New Roman" w:hAnsi="Times New Roman" w:cs="Times New Roman"/>
          <w:b/>
          <w:sz w:val="28"/>
          <w:szCs w:val="28"/>
        </w:rPr>
      </w:pPr>
      <w:r w:rsidRPr="00EE6CB1">
        <w:rPr>
          <w:rFonts w:ascii="Times New Roman" w:hAnsi="Times New Roman" w:cs="Times New Roman"/>
          <w:b/>
          <w:sz w:val="28"/>
          <w:szCs w:val="28"/>
        </w:rPr>
        <w:t>Задачи сенсорного воспитания в 1 младшей группе.</w:t>
      </w:r>
    </w:p>
    <w:p w:rsidR="00EE6CB1" w:rsidRPr="00EE6CB1" w:rsidRDefault="00EE6CB1" w:rsidP="00EE6CB1">
      <w:pPr>
        <w:rPr>
          <w:rFonts w:ascii="Times New Roman" w:hAnsi="Times New Roman" w:cs="Times New Roman"/>
          <w:sz w:val="28"/>
          <w:szCs w:val="28"/>
        </w:rPr>
      </w:pPr>
      <w:r w:rsidRPr="00EE6CB1">
        <w:rPr>
          <w:rFonts w:ascii="Times New Roman" w:hAnsi="Times New Roman" w:cs="Times New Roman"/>
          <w:sz w:val="28"/>
          <w:szCs w:val="28"/>
        </w:rPr>
        <w:t>Совершенствовать восприятие детей, умение активно использовать осязание, зрение, слух.</w:t>
      </w:r>
    </w:p>
    <w:p w:rsidR="00EE6CB1" w:rsidRPr="00EE6CB1" w:rsidRDefault="00EE6CB1" w:rsidP="00EE6CB1">
      <w:pPr>
        <w:rPr>
          <w:rFonts w:ascii="Times New Roman" w:hAnsi="Times New Roman" w:cs="Times New Roman"/>
          <w:sz w:val="28"/>
          <w:szCs w:val="28"/>
        </w:rPr>
      </w:pPr>
      <w:r w:rsidRPr="00EE6CB1">
        <w:rPr>
          <w:rFonts w:ascii="Times New Roman" w:hAnsi="Times New Roman" w:cs="Times New Roman"/>
          <w:sz w:val="28"/>
          <w:szCs w:val="28"/>
        </w:rPr>
        <w:t xml:space="preserve">Продолжать работу по обогащению чувственного опыта детей в разных видах деятельности. </w:t>
      </w:r>
      <w:proofErr w:type="gramStart"/>
      <w:r w:rsidRPr="00EE6CB1">
        <w:rPr>
          <w:rFonts w:ascii="Times New Roman" w:hAnsi="Times New Roman" w:cs="Times New Roman"/>
          <w:sz w:val="28"/>
          <w:szCs w:val="28"/>
        </w:rPr>
        <w:t>Помогать им обследовать</w:t>
      </w:r>
      <w:proofErr w:type="gramEnd"/>
      <w:r w:rsidRPr="00EE6CB1">
        <w:rPr>
          <w:rFonts w:ascii="Times New Roman" w:hAnsi="Times New Roman" w:cs="Times New Roman"/>
          <w:sz w:val="28"/>
          <w:szCs w:val="28"/>
        </w:rPr>
        <w:t xml:space="preserve"> предметы, выделяя их цвет, величину, форму.</w:t>
      </w:r>
    </w:p>
    <w:p w:rsidR="00EE6CB1" w:rsidRPr="00EE6CB1" w:rsidRDefault="00EE6CB1" w:rsidP="00EE6CB1">
      <w:pPr>
        <w:rPr>
          <w:rFonts w:ascii="Times New Roman" w:hAnsi="Times New Roman" w:cs="Times New Roman"/>
          <w:sz w:val="28"/>
          <w:szCs w:val="28"/>
        </w:rPr>
      </w:pPr>
      <w:r w:rsidRPr="00EE6CB1">
        <w:rPr>
          <w:rFonts w:ascii="Times New Roman" w:hAnsi="Times New Roman" w:cs="Times New Roman"/>
          <w:sz w:val="28"/>
          <w:szCs w:val="28"/>
        </w:rPr>
        <w:t>Упражнять в установлении сходства и различия между предметами с одинаковым названием (разные лопатки, мячи и т. д.).</w:t>
      </w:r>
    </w:p>
    <w:p w:rsidR="00EE6CB1" w:rsidRPr="00EE6CB1" w:rsidRDefault="00EE6CB1" w:rsidP="00EE6CB1">
      <w:pPr>
        <w:rPr>
          <w:rFonts w:ascii="Times New Roman" w:hAnsi="Times New Roman" w:cs="Times New Roman"/>
          <w:sz w:val="28"/>
          <w:szCs w:val="28"/>
        </w:rPr>
      </w:pPr>
      <w:r w:rsidRPr="00EE6CB1">
        <w:rPr>
          <w:rFonts w:ascii="Times New Roman" w:hAnsi="Times New Roman" w:cs="Times New Roman"/>
          <w:sz w:val="28"/>
          <w:szCs w:val="28"/>
        </w:rPr>
        <w:t>Учить детей называть свойства предметов.</w:t>
      </w:r>
    </w:p>
    <w:p w:rsidR="00EE6CB1" w:rsidRPr="00EE6CB1" w:rsidRDefault="00EE6CB1" w:rsidP="00EE6CB1">
      <w:pPr>
        <w:rPr>
          <w:rFonts w:ascii="Times New Roman" w:hAnsi="Times New Roman" w:cs="Times New Roman"/>
          <w:sz w:val="28"/>
          <w:szCs w:val="28"/>
        </w:rPr>
      </w:pPr>
      <w:r w:rsidRPr="00EE6CB1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EE6CB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E6CB1">
        <w:rPr>
          <w:rFonts w:ascii="Times New Roman" w:hAnsi="Times New Roman" w:cs="Times New Roman"/>
          <w:sz w:val="28"/>
          <w:szCs w:val="28"/>
        </w:rPr>
        <w:t xml:space="preserve"> года мы с малышами учились:</w:t>
      </w:r>
    </w:p>
    <w:p w:rsidR="00EE6CB1" w:rsidRPr="00EE6CB1" w:rsidRDefault="00EE6CB1" w:rsidP="00EE6CB1">
      <w:pPr>
        <w:rPr>
          <w:rFonts w:ascii="Times New Roman" w:hAnsi="Times New Roman" w:cs="Times New Roman"/>
          <w:sz w:val="28"/>
          <w:szCs w:val="28"/>
        </w:rPr>
      </w:pPr>
      <w:r w:rsidRPr="00EE6CB1">
        <w:rPr>
          <w:rFonts w:ascii="Times New Roman" w:hAnsi="Times New Roman" w:cs="Times New Roman"/>
          <w:sz w:val="28"/>
          <w:szCs w:val="28"/>
        </w:rPr>
        <w:t>Выделять различные признаки и свойства объектов и явлений;</w:t>
      </w:r>
    </w:p>
    <w:p w:rsidR="00EE6CB1" w:rsidRPr="00EE6CB1" w:rsidRDefault="00EE6CB1" w:rsidP="00EE6CB1">
      <w:pPr>
        <w:rPr>
          <w:rFonts w:ascii="Times New Roman" w:hAnsi="Times New Roman" w:cs="Times New Roman"/>
          <w:sz w:val="28"/>
          <w:szCs w:val="28"/>
        </w:rPr>
      </w:pPr>
      <w:r w:rsidRPr="00EE6CB1">
        <w:rPr>
          <w:rFonts w:ascii="Times New Roman" w:hAnsi="Times New Roman" w:cs="Times New Roman"/>
          <w:sz w:val="28"/>
          <w:szCs w:val="28"/>
        </w:rPr>
        <w:t>Сравнивать объекты и явления по одному признаку или свойству;</w:t>
      </w:r>
    </w:p>
    <w:p w:rsidR="00EE6CB1" w:rsidRPr="00EE6CB1" w:rsidRDefault="00EE6CB1" w:rsidP="00EE6CB1">
      <w:pPr>
        <w:rPr>
          <w:rFonts w:ascii="Times New Roman" w:hAnsi="Times New Roman" w:cs="Times New Roman"/>
          <w:sz w:val="28"/>
          <w:szCs w:val="28"/>
        </w:rPr>
      </w:pPr>
      <w:r w:rsidRPr="00EE6CB1">
        <w:rPr>
          <w:rFonts w:ascii="Times New Roman" w:hAnsi="Times New Roman" w:cs="Times New Roman"/>
          <w:sz w:val="28"/>
          <w:szCs w:val="28"/>
        </w:rPr>
        <w:t>Устанавливать отношения сходства, тождества и различия (подбирать пары одинаковых предметов или их изображения);</w:t>
      </w:r>
    </w:p>
    <w:p w:rsidR="00EE6CB1" w:rsidRPr="00EE6CB1" w:rsidRDefault="00EE6CB1" w:rsidP="00EE6CB1">
      <w:pPr>
        <w:rPr>
          <w:rFonts w:ascii="Times New Roman" w:hAnsi="Times New Roman" w:cs="Times New Roman"/>
          <w:sz w:val="28"/>
          <w:szCs w:val="28"/>
        </w:rPr>
      </w:pPr>
      <w:r w:rsidRPr="00EE6CB1">
        <w:rPr>
          <w:rFonts w:ascii="Times New Roman" w:hAnsi="Times New Roman" w:cs="Times New Roman"/>
          <w:sz w:val="28"/>
          <w:szCs w:val="28"/>
        </w:rPr>
        <w:t>Осуществлять классификацию по одному признаку;</w:t>
      </w:r>
    </w:p>
    <w:p w:rsidR="00EE6CB1" w:rsidRPr="00EE6CB1" w:rsidRDefault="00EE6CB1" w:rsidP="00EE6C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6CB1">
        <w:rPr>
          <w:rFonts w:ascii="Times New Roman" w:hAnsi="Times New Roman" w:cs="Times New Roman"/>
          <w:sz w:val="28"/>
          <w:szCs w:val="28"/>
        </w:rPr>
        <w:t>Осущесвлять</w:t>
      </w:r>
      <w:proofErr w:type="spellEnd"/>
      <w:r w:rsidRPr="00EE6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CB1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EE6CB1">
        <w:rPr>
          <w:rFonts w:ascii="Times New Roman" w:hAnsi="Times New Roman" w:cs="Times New Roman"/>
          <w:sz w:val="28"/>
          <w:szCs w:val="28"/>
        </w:rPr>
        <w:t xml:space="preserve"> (на уровне практического действия собирать 3-5 местную матрёшку, пирамидку);</w:t>
      </w:r>
    </w:p>
    <w:p w:rsidR="00EE6CB1" w:rsidRPr="00EE6CB1" w:rsidRDefault="00EE6CB1" w:rsidP="00EE6CB1">
      <w:pPr>
        <w:rPr>
          <w:rFonts w:ascii="Times New Roman" w:hAnsi="Times New Roman" w:cs="Times New Roman"/>
          <w:sz w:val="28"/>
          <w:szCs w:val="28"/>
        </w:rPr>
      </w:pPr>
      <w:r w:rsidRPr="00EE6CB1">
        <w:rPr>
          <w:rFonts w:ascii="Times New Roman" w:hAnsi="Times New Roman" w:cs="Times New Roman"/>
          <w:sz w:val="28"/>
          <w:szCs w:val="28"/>
        </w:rPr>
        <w:t>Различать количественный состав (</w:t>
      </w:r>
      <w:proofErr w:type="spellStart"/>
      <w:proofErr w:type="gramStart"/>
      <w:r w:rsidRPr="00EE6CB1">
        <w:rPr>
          <w:rFonts w:ascii="Times New Roman" w:hAnsi="Times New Roman" w:cs="Times New Roman"/>
          <w:sz w:val="28"/>
          <w:szCs w:val="28"/>
        </w:rPr>
        <w:t>много-мало</w:t>
      </w:r>
      <w:proofErr w:type="spellEnd"/>
      <w:proofErr w:type="gramEnd"/>
      <w:r w:rsidRPr="00EE6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CB1">
        <w:rPr>
          <w:rFonts w:ascii="Times New Roman" w:hAnsi="Times New Roman" w:cs="Times New Roman"/>
          <w:sz w:val="28"/>
          <w:szCs w:val="28"/>
        </w:rPr>
        <w:t>пустой-полный</w:t>
      </w:r>
      <w:proofErr w:type="spellEnd"/>
      <w:r w:rsidRPr="00EE6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CB1"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spellEnd"/>
      <w:r w:rsidRPr="00EE6CB1">
        <w:rPr>
          <w:rFonts w:ascii="Times New Roman" w:hAnsi="Times New Roman" w:cs="Times New Roman"/>
          <w:sz w:val="28"/>
          <w:szCs w:val="28"/>
        </w:rPr>
        <w:t xml:space="preserve"> и т. д.)</w:t>
      </w:r>
    </w:p>
    <w:p w:rsidR="00EE6CB1" w:rsidRPr="00EE6CB1" w:rsidRDefault="00EE6CB1" w:rsidP="00EE6CB1">
      <w:pPr>
        <w:rPr>
          <w:rFonts w:ascii="Times New Roman" w:hAnsi="Times New Roman" w:cs="Times New Roman"/>
          <w:b/>
          <w:sz w:val="28"/>
          <w:szCs w:val="28"/>
        </w:rPr>
      </w:pPr>
      <w:r w:rsidRPr="00EE6CB1">
        <w:rPr>
          <w:rFonts w:ascii="Times New Roman" w:hAnsi="Times New Roman" w:cs="Times New Roman"/>
          <w:b/>
          <w:sz w:val="28"/>
          <w:szCs w:val="28"/>
        </w:rPr>
        <w:lastRenderedPageBreak/>
        <w:t>Задачи сенсорного воспитания в 2 младшей группе.</w:t>
      </w:r>
    </w:p>
    <w:p w:rsidR="00EE6CB1" w:rsidRPr="00EE6CB1" w:rsidRDefault="00EE6CB1" w:rsidP="00EE6CB1">
      <w:pPr>
        <w:rPr>
          <w:rFonts w:ascii="Times New Roman" w:hAnsi="Times New Roman" w:cs="Times New Roman"/>
          <w:sz w:val="28"/>
          <w:szCs w:val="28"/>
        </w:rPr>
      </w:pPr>
      <w:r w:rsidRPr="00EE6CB1">
        <w:rPr>
          <w:rFonts w:ascii="Times New Roman" w:hAnsi="Times New Roman" w:cs="Times New Roman"/>
          <w:sz w:val="28"/>
          <w:szCs w:val="28"/>
        </w:rPr>
        <w:t>Продолжать создавать условия для ознакомления детей с цветом, формой, величиной, осязаемыми свойствами предметов; для восприятия музыкальных инструментов, звучания родной речи.</w:t>
      </w:r>
    </w:p>
    <w:p w:rsidR="00EE6CB1" w:rsidRPr="00EE6CB1" w:rsidRDefault="00EE6CB1" w:rsidP="00EE6CB1">
      <w:pPr>
        <w:rPr>
          <w:rFonts w:ascii="Times New Roman" w:hAnsi="Times New Roman" w:cs="Times New Roman"/>
          <w:sz w:val="28"/>
          <w:szCs w:val="28"/>
        </w:rPr>
      </w:pPr>
      <w:r w:rsidRPr="00EE6CB1">
        <w:rPr>
          <w:rFonts w:ascii="Times New Roman" w:hAnsi="Times New Roman" w:cs="Times New Roman"/>
          <w:sz w:val="28"/>
          <w:szCs w:val="28"/>
        </w:rPr>
        <w:t>Закреплять умение выделять цвет, форму, величину, как особые свойства предметов, группировать однородные предметы по нескольким сенсорным признакам; величине, форме, цвету.</w:t>
      </w:r>
    </w:p>
    <w:p w:rsidR="00EE6CB1" w:rsidRPr="00EE6CB1" w:rsidRDefault="00EE6CB1" w:rsidP="00EE6CB1">
      <w:pPr>
        <w:rPr>
          <w:rFonts w:ascii="Times New Roman" w:hAnsi="Times New Roman" w:cs="Times New Roman"/>
          <w:sz w:val="28"/>
          <w:szCs w:val="28"/>
        </w:rPr>
      </w:pPr>
      <w:r w:rsidRPr="00EE6CB1">
        <w:rPr>
          <w:rFonts w:ascii="Times New Roman" w:hAnsi="Times New Roman" w:cs="Times New Roman"/>
          <w:sz w:val="28"/>
          <w:szCs w:val="28"/>
        </w:rPr>
        <w:t>Совершенствовать навыки установления тождества и различия предметов по их свойствам: величине, форме, цвету. Подсказывать детям название формы (круглая, квадратная, треугольная и т. д.). Обогащать чувственный опыт детей и умение фиксировать его в речи. Продолжать показывать разные способы обследования предметов. Совершенствовать восприятие детей, активно включая все органы чувств.</w:t>
      </w:r>
    </w:p>
    <w:p w:rsidR="00EE6CB1" w:rsidRPr="00EE6CB1" w:rsidRDefault="00EE6CB1" w:rsidP="00EE6CB1">
      <w:pPr>
        <w:rPr>
          <w:rFonts w:ascii="Times New Roman" w:hAnsi="Times New Roman" w:cs="Times New Roman"/>
          <w:b/>
          <w:sz w:val="28"/>
          <w:szCs w:val="28"/>
        </w:rPr>
      </w:pPr>
      <w:r w:rsidRPr="00EE6CB1">
        <w:rPr>
          <w:rFonts w:ascii="Times New Roman" w:hAnsi="Times New Roman" w:cs="Times New Roman"/>
          <w:b/>
          <w:sz w:val="28"/>
          <w:szCs w:val="28"/>
        </w:rPr>
        <w:t>Задачи сенсорного воспитания в средней группе</w:t>
      </w:r>
    </w:p>
    <w:p w:rsidR="00EE6CB1" w:rsidRPr="00EE6CB1" w:rsidRDefault="00EE6CB1" w:rsidP="00EE6CB1">
      <w:pPr>
        <w:rPr>
          <w:rFonts w:ascii="Times New Roman" w:hAnsi="Times New Roman" w:cs="Times New Roman"/>
          <w:sz w:val="28"/>
          <w:szCs w:val="28"/>
        </w:rPr>
      </w:pPr>
      <w:r w:rsidRPr="00EE6CB1">
        <w:rPr>
          <w:rFonts w:ascii="Times New Roman" w:hAnsi="Times New Roman" w:cs="Times New Roman"/>
          <w:sz w:val="28"/>
          <w:szCs w:val="28"/>
        </w:rPr>
        <w:t>Продолжать работу по сенсорному воспитанию детей в разных видах деятельности. Обогащать опыт детей новыми способами обследования предметов. Закреплять полученные ранее навыки их обследования.</w:t>
      </w:r>
    </w:p>
    <w:p w:rsidR="00EE6CB1" w:rsidRPr="00EE6CB1" w:rsidRDefault="00EE6CB1" w:rsidP="00EE6CB1">
      <w:pPr>
        <w:rPr>
          <w:rFonts w:ascii="Times New Roman" w:hAnsi="Times New Roman" w:cs="Times New Roman"/>
          <w:sz w:val="28"/>
          <w:szCs w:val="28"/>
        </w:rPr>
      </w:pPr>
      <w:r w:rsidRPr="00EE6CB1">
        <w:rPr>
          <w:rFonts w:ascii="Times New Roman" w:hAnsi="Times New Roman" w:cs="Times New Roman"/>
          <w:sz w:val="28"/>
          <w:szCs w:val="28"/>
        </w:rPr>
        <w:t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детей и умение фиксировать полученные впечатления в речи. Приветствовать попытки детей самостоятельно обследовать предметы, используя знакомые и новые способы: сравнивать, группировать, классифицировать предметы.</w:t>
      </w:r>
    </w:p>
    <w:p w:rsidR="00EE6CB1" w:rsidRPr="00EE6CB1" w:rsidRDefault="00EE6CB1" w:rsidP="00EE6C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6CB1">
        <w:rPr>
          <w:rFonts w:ascii="Times New Roman" w:hAnsi="Times New Roman" w:cs="Times New Roman"/>
          <w:sz w:val="28"/>
          <w:szCs w:val="28"/>
        </w:rPr>
        <w:t>Учить использовать эталоны как общественно обозначенные свойства и качества предметов (цвет, форма, размер, вес и т. п.); подбирать предметы по одному, двум качествам (цвет, размер, материал и т. п.).</w:t>
      </w:r>
      <w:proofErr w:type="gramEnd"/>
    </w:p>
    <w:p w:rsidR="00EE6CB1" w:rsidRPr="00EE6CB1" w:rsidRDefault="00EE6CB1" w:rsidP="00EE6CB1">
      <w:pPr>
        <w:rPr>
          <w:rFonts w:ascii="Times New Roman" w:hAnsi="Times New Roman" w:cs="Times New Roman"/>
          <w:b/>
          <w:sz w:val="28"/>
          <w:szCs w:val="28"/>
        </w:rPr>
      </w:pPr>
      <w:r w:rsidRPr="00EE6CB1">
        <w:rPr>
          <w:rFonts w:ascii="Times New Roman" w:hAnsi="Times New Roman" w:cs="Times New Roman"/>
          <w:b/>
          <w:sz w:val="28"/>
          <w:szCs w:val="28"/>
        </w:rPr>
        <w:t>Задачи сенсорного воспитания в старшей группе</w:t>
      </w:r>
    </w:p>
    <w:p w:rsidR="00EE6CB1" w:rsidRPr="00EE6CB1" w:rsidRDefault="00EE6CB1" w:rsidP="00EE6CB1">
      <w:pPr>
        <w:rPr>
          <w:rFonts w:ascii="Times New Roman" w:hAnsi="Times New Roman" w:cs="Times New Roman"/>
          <w:sz w:val="28"/>
          <w:szCs w:val="28"/>
        </w:rPr>
      </w:pPr>
      <w:r w:rsidRPr="00EE6CB1">
        <w:rPr>
          <w:rFonts w:ascii="Times New Roman" w:hAnsi="Times New Roman" w:cs="Times New Roman"/>
          <w:sz w:val="28"/>
          <w:szCs w:val="28"/>
        </w:rPr>
        <w:t>Учить детей воспринимать предметы, выделять их разнообразные свойства и отношения (цвет, форму, величину, расположение в пространстве, высоту звуков и т. п.) и сравнивать предметы между собой. Формировать умение подбирать пары или группы предметов, совпадающих по заданному признаку, выбирая их из других предметов.</w:t>
      </w:r>
    </w:p>
    <w:p w:rsidR="00EE6CB1" w:rsidRPr="00EE6CB1" w:rsidRDefault="00EE6CB1" w:rsidP="00EE6C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6CB1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цветами спектра: красный, оранжевый, желтый, зеленый, </w:t>
      </w:r>
      <w:proofErr w:type="spellStart"/>
      <w:r w:rsidRPr="00EE6CB1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EE6CB1">
        <w:rPr>
          <w:rFonts w:ascii="Times New Roman" w:hAnsi="Times New Roman" w:cs="Times New Roman"/>
          <w:sz w:val="28"/>
          <w:szCs w:val="28"/>
        </w:rPr>
        <w:t xml:space="preserve">, синий, фиолетовый (хроматические) и белый, </w:t>
      </w:r>
      <w:r w:rsidRPr="00EE6CB1">
        <w:rPr>
          <w:rFonts w:ascii="Times New Roman" w:hAnsi="Times New Roman" w:cs="Times New Roman"/>
          <w:sz w:val="28"/>
          <w:szCs w:val="28"/>
        </w:rPr>
        <w:lastRenderedPageBreak/>
        <w:t>серый и черный (ахроматические).</w:t>
      </w:r>
      <w:proofErr w:type="gramEnd"/>
      <w:r w:rsidRPr="00EE6CB1">
        <w:rPr>
          <w:rFonts w:ascii="Times New Roman" w:hAnsi="Times New Roman" w:cs="Times New Roman"/>
          <w:sz w:val="28"/>
          <w:szCs w:val="28"/>
        </w:rPr>
        <w:t xml:space="preserve"> Учить различать цвета по светлоте и насыщенности, правильно их называть. Показать особенности расположения цветовых тонов в спектре. Продолжать знакомить детей с различными геометрическими фигурами, учить использовать в качестве эталонов плоскостные и объемные формы. Формировать умение обследовать предметы разной формы, выделять самую крупную часть, а затем более мелкие, Соотносить их по величине. При обследовании включать движения рук по предмету. Совершенствовать глазомер.</w:t>
      </w:r>
    </w:p>
    <w:p w:rsidR="00EE6CB1" w:rsidRPr="00EE6CB1" w:rsidRDefault="00EE6CB1" w:rsidP="00EE6CB1">
      <w:pPr>
        <w:rPr>
          <w:rFonts w:ascii="Times New Roman" w:hAnsi="Times New Roman" w:cs="Times New Roman"/>
          <w:b/>
          <w:sz w:val="28"/>
          <w:szCs w:val="28"/>
        </w:rPr>
      </w:pPr>
      <w:r w:rsidRPr="00EE6CB1">
        <w:rPr>
          <w:rFonts w:ascii="Times New Roman" w:hAnsi="Times New Roman" w:cs="Times New Roman"/>
          <w:b/>
          <w:sz w:val="28"/>
          <w:szCs w:val="28"/>
        </w:rPr>
        <w:t>Задачи сенсорного воспитания в подготовительной группе</w:t>
      </w:r>
    </w:p>
    <w:p w:rsidR="00EE6CB1" w:rsidRPr="00EE6CB1" w:rsidRDefault="00EE6CB1" w:rsidP="00EE6CB1">
      <w:pPr>
        <w:rPr>
          <w:rFonts w:ascii="Times New Roman" w:hAnsi="Times New Roman" w:cs="Times New Roman"/>
          <w:sz w:val="28"/>
          <w:szCs w:val="28"/>
        </w:rPr>
      </w:pPr>
      <w:r w:rsidRPr="00EE6CB1">
        <w:rPr>
          <w:rFonts w:ascii="Times New Roman" w:hAnsi="Times New Roman" w:cs="Times New Roman"/>
          <w:sz w:val="28"/>
          <w:szCs w:val="28"/>
        </w:rPr>
        <w:t>Продолжать развивать органы чувств (зрение, слух, обоняние, осязание, вкус).</w:t>
      </w:r>
    </w:p>
    <w:p w:rsidR="00EE6CB1" w:rsidRPr="00EE6CB1" w:rsidRDefault="00EE6CB1" w:rsidP="00EE6CB1">
      <w:pPr>
        <w:rPr>
          <w:rFonts w:ascii="Times New Roman" w:hAnsi="Times New Roman" w:cs="Times New Roman"/>
          <w:sz w:val="28"/>
          <w:szCs w:val="28"/>
        </w:rPr>
      </w:pPr>
      <w:r w:rsidRPr="00EE6CB1">
        <w:rPr>
          <w:rFonts w:ascii="Times New Roman" w:hAnsi="Times New Roman" w:cs="Times New Roman"/>
          <w:sz w:val="28"/>
          <w:szCs w:val="28"/>
        </w:rPr>
        <w:t>Совершенствовать координацию руки и глаза, мелкую моторику рук.</w:t>
      </w:r>
    </w:p>
    <w:p w:rsidR="00EE6CB1" w:rsidRPr="00EE6CB1" w:rsidRDefault="00EE6CB1" w:rsidP="00EE6CB1">
      <w:pPr>
        <w:rPr>
          <w:rFonts w:ascii="Times New Roman" w:hAnsi="Times New Roman" w:cs="Times New Roman"/>
          <w:sz w:val="28"/>
          <w:szCs w:val="28"/>
        </w:rPr>
      </w:pPr>
      <w:r w:rsidRPr="00EE6CB1">
        <w:rPr>
          <w:rFonts w:ascii="Times New Roman" w:hAnsi="Times New Roman" w:cs="Times New Roman"/>
          <w:sz w:val="28"/>
          <w:szCs w:val="28"/>
        </w:rPr>
        <w:t>Развивать умение созерцать предметы, явления (всматриваться, вслушиваться). Учить выделять в процессе восприятия несколько каче</w:t>
      </w:r>
      <w:proofErr w:type="gramStart"/>
      <w:r w:rsidRPr="00EE6CB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E6CB1">
        <w:rPr>
          <w:rFonts w:ascii="Times New Roman" w:hAnsi="Times New Roman" w:cs="Times New Roman"/>
          <w:sz w:val="28"/>
          <w:szCs w:val="28"/>
        </w:rPr>
        <w:t>едметов, сравнивать предметы по форме, величине, строению, цвету; выделять характерные детали, красивые сочетания цветов и оттенков.</w:t>
      </w:r>
    </w:p>
    <w:p w:rsidR="00EE6CB1" w:rsidRPr="00EE6CB1" w:rsidRDefault="00EE6CB1" w:rsidP="00EE6CB1">
      <w:pPr>
        <w:rPr>
          <w:rFonts w:ascii="Times New Roman" w:hAnsi="Times New Roman" w:cs="Times New Roman"/>
          <w:sz w:val="28"/>
          <w:szCs w:val="28"/>
        </w:rPr>
      </w:pPr>
      <w:r w:rsidRPr="00EE6CB1">
        <w:rPr>
          <w:rFonts w:ascii="Times New Roman" w:hAnsi="Times New Roman" w:cs="Times New Roman"/>
          <w:sz w:val="28"/>
          <w:szCs w:val="28"/>
        </w:rPr>
        <w:t>Развивать умение классифицировать предметы по общим качествам (форме, величине, строению, цвету) и по характерным деталям.</w:t>
      </w:r>
    </w:p>
    <w:p w:rsidR="00EE6CB1" w:rsidRPr="00EE6CB1" w:rsidRDefault="00EE6CB1" w:rsidP="00EE6CB1">
      <w:pPr>
        <w:rPr>
          <w:rFonts w:ascii="Times New Roman" w:hAnsi="Times New Roman" w:cs="Times New Roman"/>
          <w:sz w:val="28"/>
          <w:szCs w:val="28"/>
        </w:rPr>
      </w:pPr>
      <w:r w:rsidRPr="00EE6CB1">
        <w:rPr>
          <w:rFonts w:ascii="Times New Roman" w:hAnsi="Times New Roman" w:cs="Times New Roman"/>
          <w:sz w:val="28"/>
          <w:szCs w:val="28"/>
        </w:rPr>
        <w:t>Закреплять знания детей о хроматических и ахроматических цветах, цветах спектра.</w:t>
      </w:r>
    </w:p>
    <w:p w:rsidR="00EE6CB1" w:rsidRPr="00EE6CB1" w:rsidRDefault="00EE6CB1" w:rsidP="00EE6CB1">
      <w:pPr>
        <w:rPr>
          <w:rFonts w:ascii="Times New Roman" w:hAnsi="Times New Roman" w:cs="Times New Roman"/>
          <w:sz w:val="28"/>
          <w:szCs w:val="28"/>
        </w:rPr>
      </w:pPr>
      <w:r w:rsidRPr="00EE6CB1">
        <w:rPr>
          <w:rFonts w:ascii="Times New Roman" w:hAnsi="Times New Roman" w:cs="Times New Roman"/>
          <w:sz w:val="28"/>
          <w:szCs w:val="28"/>
        </w:rPr>
        <w:t>Обогащать представления о цветах и их оттенках.</w:t>
      </w:r>
    </w:p>
    <w:p w:rsidR="00EE6CB1" w:rsidRPr="00EE6CB1" w:rsidRDefault="00EE6CB1" w:rsidP="00EE6CB1">
      <w:pPr>
        <w:rPr>
          <w:rFonts w:ascii="Times New Roman" w:hAnsi="Times New Roman" w:cs="Times New Roman"/>
          <w:sz w:val="28"/>
          <w:szCs w:val="28"/>
        </w:rPr>
      </w:pPr>
      <w:r w:rsidRPr="00EE6CB1">
        <w:rPr>
          <w:rFonts w:ascii="Times New Roman" w:hAnsi="Times New Roman" w:cs="Times New Roman"/>
          <w:sz w:val="28"/>
          <w:szCs w:val="28"/>
        </w:rPr>
        <w:t>Учить называть цвета по предметному признаку (малиновый, лимонный и др.).</w:t>
      </w:r>
    </w:p>
    <w:p w:rsidR="00EE6CB1" w:rsidRPr="00EE6CB1" w:rsidRDefault="00EE6CB1" w:rsidP="00EE6CB1">
      <w:pPr>
        <w:rPr>
          <w:rFonts w:ascii="Times New Roman" w:hAnsi="Times New Roman" w:cs="Times New Roman"/>
          <w:sz w:val="28"/>
          <w:szCs w:val="28"/>
        </w:rPr>
      </w:pPr>
      <w:r w:rsidRPr="00EE6CB1">
        <w:rPr>
          <w:rFonts w:ascii="Times New Roman" w:hAnsi="Times New Roman" w:cs="Times New Roman"/>
          <w:sz w:val="28"/>
          <w:szCs w:val="28"/>
        </w:rPr>
        <w:t>Закреплять знание эталонов (форма, цвет, материал и др.).</w:t>
      </w:r>
    </w:p>
    <w:p w:rsidR="00EE6CB1" w:rsidRPr="00EE6CB1" w:rsidRDefault="00EE6CB1" w:rsidP="00EE6CB1">
      <w:pPr>
        <w:rPr>
          <w:rFonts w:ascii="Times New Roman" w:hAnsi="Times New Roman" w:cs="Times New Roman"/>
          <w:b/>
          <w:sz w:val="28"/>
          <w:szCs w:val="28"/>
        </w:rPr>
      </w:pPr>
      <w:r w:rsidRPr="00EE6CB1">
        <w:rPr>
          <w:rFonts w:ascii="Times New Roman" w:hAnsi="Times New Roman" w:cs="Times New Roman"/>
          <w:b/>
          <w:sz w:val="28"/>
          <w:szCs w:val="28"/>
        </w:rPr>
        <w:t>В итоге сделаем следующие выводы:</w:t>
      </w:r>
    </w:p>
    <w:p w:rsidR="00EE6CB1" w:rsidRPr="00EE6CB1" w:rsidRDefault="00EE6CB1" w:rsidP="00EE6CB1">
      <w:pPr>
        <w:rPr>
          <w:rFonts w:ascii="Times New Roman" w:hAnsi="Times New Roman" w:cs="Times New Roman"/>
          <w:sz w:val="28"/>
          <w:szCs w:val="28"/>
        </w:rPr>
      </w:pPr>
      <w:r w:rsidRPr="00EE6CB1">
        <w:rPr>
          <w:rFonts w:ascii="Times New Roman" w:hAnsi="Times New Roman" w:cs="Times New Roman"/>
          <w:sz w:val="28"/>
          <w:szCs w:val="28"/>
        </w:rPr>
        <w:t>сенсорное развитие ребенка должно осуществляться непрерывно на протяжении всего его пребывания в детском саду.</w:t>
      </w:r>
    </w:p>
    <w:p w:rsidR="00EE6CB1" w:rsidRPr="00EE6CB1" w:rsidRDefault="00EE6CB1" w:rsidP="00EE6CB1">
      <w:pPr>
        <w:rPr>
          <w:rFonts w:ascii="Times New Roman" w:hAnsi="Times New Roman" w:cs="Times New Roman"/>
          <w:sz w:val="28"/>
          <w:szCs w:val="28"/>
        </w:rPr>
      </w:pPr>
      <w:r w:rsidRPr="00EE6CB1">
        <w:rPr>
          <w:rFonts w:ascii="Times New Roman" w:hAnsi="Times New Roman" w:cs="Times New Roman"/>
          <w:sz w:val="28"/>
          <w:szCs w:val="28"/>
        </w:rPr>
        <w:t>Роль педагога в данном процессе значительна, так как именно он является проводником процесса познания окружающего мира ребенком.</w:t>
      </w:r>
    </w:p>
    <w:p w:rsidR="009943A6" w:rsidRPr="00EE6CB1" w:rsidRDefault="00EE6CB1" w:rsidP="00EE6CB1">
      <w:pPr>
        <w:rPr>
          <w:rFonts w:ascii="Times New Roman" w:hAnsi="Times New Roman" w:cs="Times New Roman"/>
          <w:sz w:val="28"/>
          <w:szCs w:val="28"/>
        </w:rPr>
      </w:pPr>
      <w:r w:rsidRPr="00EE6CB1">
        <w:rPr>
          <w:rFonts w:ascii="Times New Roman" w:hAnsi="Times New Roman" w:cs="Times New Roman"/>
          <w:sz w:val="28"/>
          <w:szCs w:val="28"/>
        </w:rPr>
        <w:t>Задачи сенсорного развития усложняются с взрослением ребенка, как усложняется процесс познания мира, усложняются и обогащаются приемы познания и способы обработки полученной информации.</w:t>
      </w:r>
    </w:p>
    <w:sectPr w:rsidR="009943A6" w:rsidRPr="00EE6CB1" w:rsidSect="00EE6CB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6CB1"/>
    <w:rsid w:val="009943A6"/>
    <w:rsid w:val="00EE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827</Words>
  <Characters>4717</Characters>
  <Application>Microsoft Office Word</Application>
  <DocSecurity>0</DocSecurity>
  <Lines>39</Lines>
  <Paragraphs>11</Paragraphs>
  <ScaleCrop>false</ScaleCrop>
  <Company>Grizli777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2017-11-23T17:27:00Z</dcterms:created>
  <dcterms:modified xsi:type="dcterms:W3CDTF">2017-11-23T17:33:00Z</dcterms:modified>
</cp:coreProperties>
</file>