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9" w:rsidRPr="00F45489" w:rsidRDefault="00F45489" w:rsidP="00F45489">
      <w:pPr>
        <w:pBdr>
          <w:bottom w:val="single" w:sz="6" w:space="2" w:color="AAAAAA"/>
        </w:pBd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  <w:r w:rsidRPr="00F45489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Консультация для родителей</w:t>
      </w:r>
    </w:p>
    <w:p w:rsidR="00F45489" w:rsidRDefault="004B48D8" w:rsidP="004B48D8">
      <w:pPr>
        <w:pBdr>
          <w:bottom w:val="single" w:sz="6" w:space="2" w:color="AAAAAA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4B48D8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Роль подвижны</w:t>
      </w:r>
      <w:r w:rsidR="00F45489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х игр в жизни </w:t>
      </w:r>
    </w:p>
    <w:p w:rsidR="004B48D8" w:rsidRPr="004B48D8" w:rsidRDefault="00F45489" w:rsidP="004B48D8">
      <w:pPr>
        <w:pBdr>
          <w:bottom w:val="single" w:sz="6" w:space="2" w:color="AAAAAA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детей младшего возраста </w:t>
      </w:r>
    </w:p>
    <w:p w:rsidR="004B48D8" w:rsidRDefault="004B48D8" w:rsidP="004B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8D8" w:rsidRPr="004B48D8" w:rsidRDefault="004B48D8" w:rsidP="004B48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дошкольного возраста просто необходимо движение. Известно, что дети, которые постоянно находятся в движении, меньше болеют и подвергаются различным заболеваниям, крепко спят, быстрее развиваются физически.</w:t>
      </w:r>
    </w:p>
    <w:p w:rsidR="004B48D8" w:rsidRPr="004B48D8" w:rsidRDefault="004B48D8" w:rsidP="004B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В педагогике подвижные игры являются методом всестороннего развития индивидуальности ребенка. Подвижная игра является первым уроком физической культуры в жизни ребенка. Одновременно ребенку прививаются нравственные нормы поведения.</w:t>
      </w:r>
    </w:p>
    <w:p w:rsidR="004B48D8" w:rsidRPr="004B48D8" w:rsidRDefault="004B48D8" w:rsidP="004B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дети познают окружающий мир, у них развивается фантазия, пространственное воображение и возникает много положительных эмоций, ощущение свободы, радости.</w:t>
      </w:r>
    </w:p>
    <w:p w:rsidR="004B48D8" w:rsidRPr="004B48D8" w:rsidRDefault="004B48D8" w:rsidP="004B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 поможет ребенку преодолеть скованность и сделает его более общительным.</w:t>
      </w:r>
    </w:p>
    <w:p w:rsidR="004B48D8" w:rsidRPr="004B48D8" w:rsidRDefault="004B48D8" w:rsidP="004B48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- основное занятие ребенка дошкольника и занимает ведущее место в его образе жизни, педагоги особенно выделяют подвижные игры, когда ребенок или несколько детей сразу включаются в бурную подвижную деятельность. У каждой определенной подвижной игры есть свои условия и правила, выполняя которые достигается цель игры.</w:t>
      </w:r>
    </w:p>
    <w:p w:rsidR="004B48D8" w:rsidRPr="004B48D8" w:rsidRDefault="004B48D8" w:rsidP="004B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подвижные игры разнообразны по своей организации. Некоторые игры обладают сюжетом, есть определенные роли и правила.</w:t>
      </w:r>
    </w:p>
    <w:p w:rsidR="004B48D8" w:rsidRPr="004B48D8" w:rsidRDefault="004B48D8" w:rsidP="004B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игры без ролей, в них дети выполняют только двигательные упражнения по определенным правилам. И также есть игры, где все действия подчинены и обыграны текстом, который произносит взрослый.</w:t>
      </w:r>
    </w:p>
    <w:p w:rsidR="004B48D8" w:rsidRPr="004B48D8" w:rsidRDefault="004B48D8" w:rsidP="004B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чаще всего проводятся на улице, на свежем воздухе, все это способствует умению ориентироваться ребенка в пространстве, укреплению здоровья ребенка, реже такие игры проводятся в закрытом помещении, в спортивном зале, в группе детского сада.</w:t>
      </w:r>
    </w:p>
    <w:p w:rsidR="004B48D8" w:rsidRPr="004B48D8" w:rsidRDefault="004B48D8" w:rsidP="004B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подвижные игры, особенно в детском саду, проводятся с группой ребят, это приводит к привитию чувства товарищества, ведь в игре дети взаимодействуют между собой, принимают коллективные решения, стремятся к взаимопомощи, а правила развивают ответственность с самого раннего возраста малыша.</w:t>
      </w:r>
    </w:p>
    <w:p w:rsidR="004B48D8" w:rsidRDefault="004B48D8" w:rsidP="004B48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B48D8" w:rsidRDefault="004B48D8" w:rsidP="004B48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B48D8">
        <w:rPr>
          <w:b/>
          <w:bCs/>
          <w:color w:val="000000"/>
          <w:sz w:val="28"/>
          <w:szCs w:val="28"/>
        </w:rPr>
        <w:t>Подвижные игры для детей 3 лет</w:t>
      </w:r>
    </w:p>
    <w:p w:rsidR="004B48D8" w:rsidRPr="004B48D8" w:rsidRDefault="004B48D8" w:rsidP="004B48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48D8" w:rsidRPr="004B48D8" w:rsidRDefault="004B48D8" w:rsidP="0054694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48D8">
        <w:rPr>
          <w:color w:val="000000"/>
          <w:sz w:val="28"/>
          <w:szCs w:val="28"/>
        </w:rPr>
        <w:t>Дети трех лет любят и постоянно играют в подвижные игры. Однако малыши этого возраста еще не могут сами организовать себе игру по правилам. Подвижные игры, особенно где есть сюжет, организует родитель или воспитатель в детском саду, но часто игра начинается по желанию ребенка. В данном случае взрослый человек руководит деятельностью малыша, показывает движения игры, объясняет, направляет действия ребенка.</w:t>
      </w:r>
    </w:p>
    <w:p w:rsidR="004B48D8" w:rsidRPr="004B48D8" w:rsidRDefault="004B48D8" w:rsidP="0054694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48D8">
        <w:rPr>
          <w:color w:val="000000"/>
          <w:sz w:val="28"/>
          <w:szCs w:val="28"/>
        </w:rPr>
        <w:lastRenderedPageBreak/>
        <w:t>Игра обязательно должна соответствовать возрасту и уровню развития; ребенку трех лет проще бегать, ползать, чем прыгать и метать в цель, еще сложнее игра, где сочетаются разные виды движений, поэтому выбирайте такие игры, где задания и моторные действия усложняются постепенно.</w:t>
      </w:r>
    </w:p>
    <w:p w:rsidR="004B48D8" w:rsidRPr="004B48D8" w:rsidRDefault="004B48D8" w:rsidP="0054694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48D8">
        <w:rPr>
          <w:color w:val="000000"/>
          <w:sz w:val="28"/>
          <w:szCs w:val="28"/>
        </w:rPr>
        <w:t>В игре трехлеток важно развитие и постоянное совершенствование движений. Растут требования к выполнению движений малышами и соблюдению правил игры в коллективе.</w:t>
      </w:r>
    </w:p>
    <w:p w:rsidR="00F45489" w:rsidRDefault="00F45489" w:rsidP="004B48D8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0" w:afterAutospacing="0"/>
        <w:jc w:val="center"/>
        <w:rPr>
          <w:rStyle w:val="mw-headline"/>
          <w:bCs w:val="0"/>
          <w:color w:val="000000"/>
          <w:sz w:val="28"/>
          <w:szCs w:val="28"/>
        </w:rPr>
      </w:pPr>
    </w:p>
    <w:p w:rsidR="00F45489" w:rsidRPr="00F45489" w:rsidRDefault="004B48D8" w:rsidP="004B48D8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F45489">
        <w:rPr>
          <w:rStyle w:val="mw-headline"/>
          <w:bCs w:val="0"/>
          <w:color w:val="000000"/>
          <w:sz w:val="28"/>
          <w:szCs w:val="28"/>
        </w:rPr>
        <w:t>Подвижные игры в режиме дня</w:t>
      </w:r>
    </w:p>
    <w:p w:rsidR="004B48D8" w:rsidRPr="004B48D8" w:rsidRDefault="004B48D8" w:rsidP="004B48D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рекомендую</w:t>
      </w:r>
      <w:r w:rsidRPr="004B48D8">
        <w:rPr>
          <w:color w:val="000000"/>
          <w:sz w:val="28"/>
          <w:szCs w:val="28"/>
        </w:rPr>
        <w:t xml:space="preserve"> проводить подвижные игры с малышами любого возраста каждый день. Утром желательно дать время поиграть ребенку самостоятельно с помощью игрушек, подбодрить малыша шуткой, стишком.</w:t>
      </w:r>
    </w:p>
    <w:p w:rsidR="004B48D8" w:rsidRPr="004B48D8" w:rsidRDefault="004B48D8" w:rsidP="004B48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8D8">
        <w:rPr>
          <w:color w:val="000000"/>
          <w:sz w:val="28"/>
          <w:szCs w:val="28"/>
        </w:rPr>
        <w:t>Начина</w:t>
      </w:r>
      <w:r>
        <w:rPr>
          <w:color w:val="000000"/>
          <w:sz w:val="28"/>
          <w:szCs w:val="28"/>
        </w:rPr>
        <w:t>ем</w:t>
      </w:r>
      <w:r w:rsidRPr="004B48D8">
        <w:rPr>
          <w:color w:val="000000"/>
          <w:sz w:val="28"/>
          <w:szCs w:val="28"/>
        </w:rPr>
        <w:t xml:space="preserve"> игру </w:t>
      </w:r>
      <w:r>
        <w:rPr>
          <w:color w:val="000000"/>
          <w:sz w:val="28"/>
          <w:szCs w:val="28"/>
        </w:rPr>
        <w:t>во время утренней прогулки</w:t>
      </w:r>
      <w:r w:rsidRPr="004B48D8">
        <w:rPr>
          <w:color w:val="000000"/>
          <w:sz w:val="28"/>
          <w:szCs w:val="28"/>
        </w:rPr>
        <w:t xml:space="preserve">, </w:t>
      </w:r>
      <w:r w:rsidRPr="004B48D8">
        <w:rPr>
          <w:sz w:val="28"/>
          <w:szCs w:val="28"/>
        </w:rPr>
        <w:t>желательно </w:t>
      </w:r>
      <w:hyperlink r:id="rId6" w:tooltip="Групповые игры для улицы" w:history="1">
        <w:r w:rsidRPr="004B48D8">
          <w:rPr>
            <w:rStyle w:val="a4"/>
            <w:color w:val="auto"/>
            <w:sz w:val="28"/>
            <w:szCs w:val="28"/>
            <w:u w:val="none"/>
          </w:rPr>
          <w:t>на свежем воздухе</w:t>
        </w:r>
      </w:hyperlink>
      <w:r w:rsidRPr="004B48D8">
        <w:rPr>
          <w:sz w:val="28"/>
          <w:szCs w:val="28"/>
        </w:rPr>
        <w:t>.</w:t>
      </w:r>
    </w:p>
    <w:p w:rsidR="004B48D8" w:rsidRDefault="004B48D8" w:rsidP="004B4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Выбирая игру, учитываю</w:t>
      </w:r>
      <w:r w:rsidRPr="004B48D8">
        <w:rPr>
          <w:color w:val="000000"/>
          <w:sz w:val="28"/>
          <w:szCs w:val="28"/>
        </w:rPr>
        <w:t>, чем до этого зани</w:t>
      </w:r>
      <w:r>
        <w:rPr>
          <w:color w:val="000000"/>
          <w:sz w:val="28"/>
          <w:szCs w:val="28"/>
        </w:rPr>
        <w:t>мались дети</w:t>
      </w:r>
      <w:r w:rsidRPr="004B48D8">
        <w:rPr>
          <w:color w:val="000000"/>
          <w:sz w:val="28"/>
          <w:szCs w:val="28"/>
        </w:rPr>
        <w:t>. Если он</w:t>
      </w:r>
      <w:r>
        <w:rPr>
          <w:color w:val="000000"/>
          <w:sz w:val="28"/>
          <w:szCs w:val="28"/>
        </w:rPr>
        <w:t>и</w:t>
      </w:r>
      <w:r w:rsidRPr="004B48D8">
        <w:rPr>
          <w:color w:val="000000"/>
          <w:sz w:val="28"/>
          <w:szCs w:val="28"/>
        </w:rPr>
        <w:t xml:space="preserve"> был</w:t>
      </w:r>
      <w:r>
        <w:rPr>
          <w:color w:val="000000"/>
          <w:sz w:val="28"/>
          <w:szCs w:val="28"/>
        </w:rPr>
        <w:t xml:space="preserve">и заняты </w:t>
      </w:r>
      <w:r w:rsidRPr="004B48D8">
        <w:rPr>
          <w:color w:val="000000"/>
          <w:sz w:val="28"/>
          <w:szCs w:val="28"/>
        </w:rPr>
        <w:t xml:space="preserve">умственной деятельностью, то </w:t>
      </w:r>
      <w:r>
        <w:rPr>
          <w:color w:val="000000"/>
          <w:sz w:val="28"/>
          <w:szCs w:val="28"/>
        </w:rPr>
        <w:t xml:space="preserve">мы играем в </w:t>
      </w:r>
      <w:r w:rsidRPr="004B48D8">
        <w:rPr>
          <w:color w:val="000000"/>
          <w:sz w:val="28"/>
          <w:szCs w:val="28"/>
        </w:rPr>
        <w:t xml:space="preserve"> активную подвижную игру.</w:t>
      </w:r>
    </w:p>
    <w:p w:rsidR="00F45489" w:rsidRPr="004B48D8" w:rsidRDefault="00F45489" w:rsidP="004B4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48D8" w:rsidRPr="004B48D8" w:rsidRDefault="004B48D8" w:rsidP="004B48D8">
      <w:pPr>
        <w:pBdr>
          <w:bottom w:val="single" w:sz="6" w:space="2" w:color="AAAAAA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Подвижные игры для детей 3-5 лет</w:t>
      </w:r>
    </w:p>
    <w:p w:rsidR="00F45489" w:rsidRDefault="00F45489" w:rsidP="004B48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48D8" w:rsidRPr="004B48D8" w:rsidRDefault="004B48D8" w:rsidP="00F4548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Коллективная подвижная игра «Удочка»</w:t>
      </w:r>
    </w:p>
    <w:p w:rsidR="004B48D8" w:rsidRPr="004B48D8" w:rsidRDefault="004B48D8" w:rsidP="00F454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становятся в круг, а в середину «ведущий», который крутит скакалку, а дети стараются через нее перепрыгнуть, чтоб </w:t>
      </w:r>
      <w:hyperlink r:id="rId7" w:tooltip="Скакалка" w:history="1">
        <w:r w:rsidRPr="004B48D8">
          <w:rPr>
            <w:rFonts w:ascii="Times New Roman" w:eastAsia="Times New Roman" w:hAnsi="Times New Roman" w:cs="Times New Roman"/>
            <w:sz w:val="28"/>
            <w:szCs w:val="28"/>
          </w:rPr>
          <w:t>скакалка</w:t>
        </w:r>
      </w:hyperlink>
      <w:r w:rsidRPr="004B48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задела ног. Кто прикоснулся к скакалке, тот становится на место водящего.</w:t>
      </w:r>
    </w:p>
    <w:p w:rsidR="004B48D8" w:rsidRPr="004B48D8" w:rsidRDefault="004B48D8" w:rsidP="00F4548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«Салки»</w:t>
      </w:r>
    </w:p>
    <w:p w:rsidR="004B48D8" w:rsidRPr="004B48D8" w:rsidRDefault="004B48D8" w:rsidP="00F454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Водящий должен по правилам догонять убегающих от него ребят. Если он кого-то коснулся, то он становится водящим. Игру можно усложнить - вместо бега предложив прыгать на одной ноге.</w:t>
      </w:r>
    </w:p>
    <w:p w:rsidR="004B48D8" w:rsidRPr="004B48D8" w:rsidRDefault="004B48D8" w:rsidP="00F4548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«Пузырь»</w:t>
      </w:r>
    </w:p>
    <w:p w:rsidR="00F45489" w:rsidRDefault="004B48D8" w:rsidP="00F454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игра детей и взрослого. Все стоят, взявшись за руки в</w:t>
      </w:r>
      <w:r w:rsidR="00F45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тесном кругу, и читают четверо</w:t>
      </w: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стишие: </w:t>
      </w:r>
    </w:p>
    <w:p w:rsidR="00F45489" w:rsidRDefault="004B48D8" w:rsidP="00F454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Раздувайся, пузырь,</w:t>
      </w:r>
    </w:p>
    <w:p w:rsidR="00F45489" w:rsidRDefault="004B48D8" w:rsidP="00F454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Раздувайся, большой, </w:t>
      </w:r>
    </w:p>
    <w:p w:rsidR="00F45489" w:rsidRDefault="00F45489" w:rsidP="00F454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48D8"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ставайся такой, да не лопайся. </w:t>
      </w:r>
    </w:p>
    <w:p w:rsidR="004B48D8" w:rsidRPr="004B48D8" w:rsidRDefault="004B48D8" w:rsidP="00F454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все отступают назад и расширяют круг, не разъединяя руки, пока взрослый не скажет</w:t>
      </w:r>
      <w:proofErr w:type="gramStart"/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«Пузырь лопнул». При этих словах дети делают хлопок, говорят «хлоп» и садятся на корточки.</w:t>
      </w:r>
    </w:p>
    <w:p w:rsidR="004B48D8" w:rsidRPr="004B48D8" w:rsidRDefault="004B48D8" w:rsidP="00F4548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«Весёлые мячи»</w:t>
      </w:r>
    </w:p>
    <w:p w:rsidR="004B48D8" w:rsidRPr="004B48D8" w:rsidRDefault="004B48D8" w:rsidP="00F45489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надо два мяча - один для взрослого</w:t>
      </w: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другой для ребенка. Пусть малыш повторяет ваши движения.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Бросаю мой мяч.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Бросаю опять,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Ловлю и роняю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бросаю.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Катаю мой мяч,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Катаю опять.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Катаю сюда,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Катаю сюда.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Бросаю, гляди,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Мой мячик, лети,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Бросай в высоту,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Поймай на лету.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Мой мячик катись,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 вернись.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 не зевай</w:t>
      </w:r>
    </w:p>
    <w:p w:rsidR="004B48D8" w:rsidRPr="004B48D8" w:rsidRDefault="004B48D8" w:rsidP="004B48D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Мой мячик отдай.</w:t>
      </w:r>
    </w:p>
    <w:p w:rsidR="004B48D8" w:rsidRPr="004B48D8" w:rsidRDefault="004B48D8" w:rsidP="00F4548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«Кролики»</w:t>
      </w:r>
    </w:p>
    <w:p w:rsidR="004B48D8" w:rsidRPr="004B48D8" w:rsidRDefault="004B48D8" w:rsidP="00F454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8D8">
        <w:rPr>
          <w:rFonts w:ascii="Times New Roman" w:eastAsia="Times New Roman" w:hAnsi="Times New Roman" w:cs="Times New Roman"/>
          <w:color w:val="000000"/>
          <w:sz w:val="28"/>
          <w:szCs w:val="28"/>
        </w:rPr>
        <w:t>Эту коллективную игру организует и проводит взрослый на прогулке. На участке, где проводится игра, рисуем круги - это будут предполагаемые клетки кроликов, там можно поставить несколько стульчиков по количеству игроков. К стульчикам вертикально ставят обручи. На другой стороне игровой площадки находится стул – это дом сторожа, а пространство между кроликами и сторожем - луг. Дети по группам встают в круги и изображают кроликов, когда взрослый говорит: «Кролики сидят в клетках», затем по очереди выпускает кроликов погулять. Когда кроликов выпускают гулять, дети бегут на полянку, начинают бегать, прыгать. Когда дети слышат: «Скорей в клетку», они бегут туда, пролезая в обруч.</w:t>
      </w:r>
    </w:p>
    <w:p w:rsidR="00356ACB" w:rsidRDefault="00356ACB"/>
    <w:sectPr w:rsidR="00356ACB" w:rsidSect="004B48D8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DFB"/>
    <w:multiLevelType w:val="multilevel"/>
    <w:tmpl w:val="9E92D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8D8"/>
    <w:rsid w:val="00356ACB"/>
    <w:rsid w:val="004B48D8"/>
    <w:rsid w:val="00546945"/>
    <w:rsid w:val="00F4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8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4B48D8"/>
  </w:style>
  <w:style w:type="paragraph" w:styleId="a3">
    <w:name w:val="Normal (Web)"/>
    <w:basedOn w:val="a"/>
    <w:uiPriority w:val="99"/>
    <w:semiHidden/>
    <w:unhideWhenUsed/>
    <w:rsid w:val="004B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4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omanwiki.ru/w/%D0%A1%D0%BA%D0%B0%D0%BA%D0%B0%D0%BB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manwiki.ru/w/%D0%93%D1%80%D1%83%D0%BF%D0%BF%D0%BE%D0%B2%D1%8B%D0%B5_%D0%B8%D0%B3%D1%80%D1%8B_%D0%B4%D0%BB%D1%8F_%D1%83%D0%BB%D0%B8%D1%86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6CD2-EB1A-4971-A8ED-5C6D4944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2017-10-05T10:11:00Z</dcterms:created>
  <dcterms:modified xsi:type="dcterms:W3CDTF">2017-10-05T10:28:00Z</dcterms:modified>
</cp:coreProperties>
</file>